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8A96B" w14:textId="77777777" w:rsidR="008206C8" w:rsidRDefault="008206C8" w:rsidP="008206C8">
      <w:pPr>
        <w:jc w:val="center"/>
        <w:rPr>
          <w:b/>
          <w:sz w:val="22"/>
          <w:szCs w:val="22"/>
        </w:rPr>
      </w:pPr>
    </w:p>
    <w:p w14:paraId="2AA870C6" w14:textId="6F026045" w:rsidR="008206C8" w:rsidRPr="001F45F7" w:rsidRDefault="008206C8" w:rsidP="008206C8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F45F7">
        <w:rPr>
          <w:rFonts w:ascii="Times New Roman" w:hAnsi="Times New Roman" w:cs="Times New Roman"/>
          <w:b/>
          <w:sz w:val="22"/>
          <w:szCs w:val="22"/>
        </w:rPr>
        <w:t>TRACCIA PER IL VERBALE DI SCRUTINIO FINALE - A.S. _________</w:t>
      </w:r>
    </w:p>
    <w:p w14:paraId="1AFB1BFF" w14:textId="77777777" w:rsidR="008206C8" w:rsidRPr="001F45F7" w:rsidRDefault="008206C8" w:rsidP="008206C8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2E6DC4BA" w14:textId="77777777" w:rsidR="008206C8" w:rsidRPr="001F45F7" w:rsidRDefault="008206C8" w:rsidP="00BB2A22">
      <w:pPr>
        <w:jc w:val="both"/>
        <w:rPr>
          <w:rFonts w:ascii="Times New Roman" w:hAnsi="Times New Roman" w:cs="Times New Roman"/>
          <w:sz w:val="22"/>
          <w:szCs w:val="22"/>
        </w:rPr>
      </w:pPr>
      <w:r w:rsidRPr="001F45F7">
        <w:rPr>
          <w:rFonts w:ascii="Times New Roman" w:hAnsi="Times New Roman" w:cs="Times New Roman"/>
          <w:sz w:val="22"/>
          <w:szCs w:val="22"/>
        </w:rPr>
        <w:t xml:space="preserve">Il giorno _______alle ore____________ </w:t>
      </w:r>
      <w:r w:rsidR="002C62C8" w:rsidRPr="007B1449">
        <w:rPr>
          <w:rFonts w:ascii="Times New Roman" w:hAnsi="Times New Roman" w:cs="Times New Roman"/>
          <w:color w:val="FF0000"/>
          <w:sz w:val="22"/>
          <w:szCs w:val="22"/>
        </w:rPr>
        <w:t>nei locali della Scuola Secon</w:t>
      </w:r>
      <w:r w:rsidR="007B1449" w:rsidRPr="007B1449">
        <w:rPr>
          <w:rFonts w:ascii="Times New Roman" w:hAnsi="Times New Roman" w:cs="Times New Roman"/>
          <w:color w:val="FF0000"/>
          <w:sz w:val="22"/>
          <w:szCs w:val="22"/>
        </w:rPr>
        <w:t xml:space="preserve">daria di Primo </w:t>
      </w:r>
      <w:proofErr w:type="gramStart"/>
      <w:r w:rsidR="007B1449" w:rsidRPr="007B1449">
        <w:rPr>
          <w:rFonts w:ascii="Times New Roman" w:hAnsi="Times New Roman" w:cs="Times New Roman"/>
          <w:color w:val="FF0000"/>
          <w:sz w:val="22"/>
          <w:szCs w:val="22"/>
        </w:rPr>
        <w:t>Grado ”</w:t>
      </w:r>
      <w:proofErr w:type="spellStart"/>
      <w:r w:rsidR="007B1449" w:rsidRPr="007B1449">
        <w:rPr>
          <w:rFonts w:ascii="Times New Roman" w:hAnsi="Times New Roman" w:cs="Times New Roman"/>
          <w:color w:val="FF0000"/>
          <w:sz w:val="22"/>
          <w:szCs w:val="22"/>
        </w:rPr>
        <w:t>L</w:t>
      </w:r>
      <w:proofErr w:type="gramEnd"/>
      <w:r w:rsidR="007B1449" w:rsidRPr="007B1449">
        <w:rPr>
          <w:rFonts w:ascii="Times New Roman" w:hAnsi="Times New Roman" w:cs="Times New Roman"/>
          <w:color w:val="FF0000"/>
          <w:sz w:val="22"/>
          <w:szCs w:val="22"/>
        </w:rPr>
        <w:t>.Marini</w:t>
      </w:r>
      <w:proofErr w:type="spellEnd"/>
      <w:r w:rsidR="007B1449" w:rsidRPr="007B1449">
        <w:rPr>
          <w:rFonts w:ascii="Times New Roman" w:hAnsi="Times New Roman" w:cs="Times New Roman"/>
          <w:color w:val="FF0000"/>
          <w:sz w:val="22"/>
          <w:szCs w:val="22"/>
        </w:rPr>
        <w:t xml:space="preserve">”/ </w:t>
      </w:r>
      <w:r w:rsidR="0034036D">
        <w:rPr>
          <w:rFonts w:ascii="Times New Roman" w:hAnsi="Times New Roman" w:cs="Times New Roman"/>
          <w:color w:val="FF0000"/>
          <w:sz w:val="22"/>
          <w:szCs w:val="22"/>
        </w:rPr>
        <w:t xml:space="preserve">nella </w:t>
      </w:r>
      <w:r w:rsidR="007B1449" w:rsidRPr="007B1449">
        <w:rPr>
          <w:rFonts w:ascii="Times New Roman" w:hAnsi="Times New Roman" w:cs="Times New Roman"/>
          <w:color w:val="FF0000"/>
          <w:sz w:val="22"/>
          <w:szCs w:val="22"/>
        </w:rPr>
        <w:t>sede scuola Primaria</w:t>
      </w:r>
      <w:r w:rsidR="007B1449">
        <w:rPr>
          <w:rFonts w:ascii="Times New Roman" w:hAnsi="Times New Roman" w:cs="Times New Roman"/>
          <w:sz w:val="22"/>
          <w:szCs w:val="22"/>
        </w:rPr>
        <w:t>____________________</w:t>
      </w:r>
      <w:r w:rsidR="002C62C8" w:rsidRPr="002C62C8">
        <w:rPr>
          <w:rFonts w:ascii="Times New Roman" w:hAnsi="Times New Roman" w:cs="Times New Roman"/>
          <w:sz w:val="22"/>
          <w:szCs w:val="22"/>
        </w:rPr>
        <w:t xml:space="preserve"> </w:t>
      </w:r>
      <w:r w:rsidRPr="001F45F7">
        <w:rPr>
          <w:rFonts w:ascii="Times New Roman" w:hAnsi="Times New Roman" w:cs="Times New Roman"/>
          <w:sz w:val="22"/>
          <w:szCs w:val="22"/>
        </w:rPr>
        <w:t xml:space="preserve">si riunisce il Consiglio della Classe_____ </w:t>
      </w:r>
      <w:r w:rsidR="00BB2A22" w:rsidRPr="001F45F7">
        <w:rPr>
          <w:rFonts w:ascii="Times New Roman" w:hAnsi="Times New Roman" w:cs="Times New Roman"/>
          <w:sz w:val="22"/>
          <w:szCs w:val="22"/>
        </w:rPr>
        <w:t xml:space="preserve">Scuola _______________ </w:t>
      </w:r>
      <w:r w:rsidRPr="001F45F7">
        <w:rPr>
          <w:rFonts w:ascii="Times New Roman" w:hAnsi="Times New Roman" w:cs="Times New Roman"/>
          <w:sz w:val="22"/>
          <w:szCs w:val="22"/>
        </w:rPr>
        <w:t>per discutere il seguente ordine del giorno:</w:t>
      </w:r>
    </w:p>
    <w:p w14:paraId="4420EB29" w14:textId="77777777" w:rsidR="008206C8" w:rsidRPr="001F45F7" w:rsidRDefault="008206C8" w:rsidP="008206C8">
      <w:pPr>
        <w:rPr>
          <w:rFonts w:ascii="Times New Roman" w:hAnsi="Times New Roman" w:cs="Times New Roman"/>
          <w:sz w:val="22"/>
          <w:szCs w:val="22"/>
        </w:rPr>
      </w:pPr>
    </w:p>
    <w:p w14:paraId="3DEA6AB2" w14:textId="77777777" w:rsidR="001C2498" w:rsidRPr="001F45F7" w:rsidRDefault="001C2498" w:rsidP="001C2498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  <w:u w:val="single"/>
        </w:rPr>
      </w:pPr>
      <w:r w:rsidRPr="001F45F7">
        <w:rPr>
          <w:rFonts w:ascii="Times New Roman" w:hAnsi="Times New Roman" w:cs="Times New Roman"/>
          <w:sz w:val="22"/>
          <w:szCs w:val="22"/>
          <w:u w:val="single"/>
        </w:rPr>
        <w:t>Lettura e approvazione verbale seduta precedente</w:t>
      </w:r>
    </w:p>
    <w:p w14:paraId="650C1098" w14:textId="77777777" w:rsidR="008206C8" w:rsidRPr="001F45F7" w:rsidRDefault="008206C8" w:rsidP="008206C8">
      <w:pPr>
        <w:pStyle w:val="Paragrafoelenco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2"/>
          <w:szCs w:val="22"/>
          <w:u w:val="single"/>
        </w:rPr>
      </w:pPr>
      <w:r w:rsidRPr="001F45F7">
        <w:rPr>
          <w:rFonts w:ascii="Times New Roman" w:hAnsi="Times New Roman" w:cs="Times New Roman"/>
          <w:sz w:val="22"/>
          <w:szCs w:val="22"/>
          <w:u w:val="single"/>
        </w:rPr>
        <w:t>Lettura e approvazione delle relazioni finali di classe</w:t>
      </w:r>
    </w:p>
    <w:p w14:paraId="1AE58092" w14:textId="77777777" w:rsidR="008206C8" w:rsidRPr="001F45F7" w:rsidRDefault="008206C8" w:rsidP="008206C8">
      <w:pPr>
        <w:pStyle w:val="Paragrafoelenco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2"/>
          <w:szCs w:val="22"/>
          <w:u w:val="single"/>
        </w:rPr>
      </w:pPr>
      <w:r w:rsidRPr="001F45F7">
        <w:rPr>
          <w:rFonts w:ascii="Times New Roman" w:hAnsi="Times New Roman" w:cs="Times New Roman"/>
          <w:sz w:val="22"/>
          <w:szCs w:val="22"/>
          <w:u w:val="single"/>
        </w:rPr>
        <w:t>Scrutini finali</w:t>
      </w:r>
    </w:p>
    <w:p w14:paraId="71822359" w14:textId="77777777" w:rsidR="008206C8" w:rsidRPr="001F45F7" w:rsidRDefault="008206C8" w:rsidP="008206C8">
      <w:pPr>
        <w:spacing w:line="276" w:lineRule="auto"/>
        <w:ind w:left="360"/>
        <w:rPr>
          <w:rFonts w:ascii="Times New Roman" w:hAnsi="Times New Roman" w:cs="Times New Roman"/>
          <w:sz w:val="22"/>
          <w:szCs w:val="22"/>
          <w:u w:val="single"/>
        </w:rPr>
      </w:pPr>
    </w:p>
    <w:p w14:paraId="28930405" w14:textId="77777777" w:rsidR="008206C8" w:rsidRPr="001F45F7" w:rsidRDefault="008206C8" w:rsidP="00BB2A22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F45F7">
        <w:rPr>
          <w:rFonts w:ascii="Times New Roman" w:hAnsi="Times New Roman" w:cs="Times New Roman"/>
          <w:sz w:val="22"/>
          <w:szCs w:val="22"/>
        </w:rPr>
        <w:t>Presiede la riunione</w:t>
      </w:r>
      <w:r w:rsidR="00BB2A22" w:rsidRPr="001F45F7">
        <w:rPr>
          <w:rFonts w:ascii="Times New Roman" w:hAnsi="Times New Roman" w:cs="Times New Roman"/>
          <w:sz w:val="22"/>
          <w:szCs w:val="22"/>
        </w:rPr>
        <w:t xml:space="preserve"> il Dirigente Scolastico_______________/ l’insegnante coordinatore___________ s</w:t>
      </w:r>
      <w:r w:rsidRPr="001F45F7">
        <w:rPr>
          <w:rFonts w:ascii="Times New Roman" w:hAnsi="Times New Roman" w:cs="Times New Roman"/>
          <w:sz w:val="22"/>
          <w:szCs w:val="22"/>
        </w:rPr>
        <w:t>volge le funzioni di segretario il coordinatore di classe prof. ___________</w:t>
      </w:r>
    </w:p>
    <w:p w14:paraId="2B0E02DE" w14:textId="77777777" w:rsidR="008206C8" w:rsidRPr="001F45F7" w:rsidRDefault="008206C8" w:rsidP="008206C8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5390CA53" w14:textId="77777777" w:rsidR="001C2498" w:rsidRPr="001F45F7" w:rsidRDefault="001C2498" w:rsidP="001C2498">
      <w:pPr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1F45F7">
        <w:rPr>
          <w:rFonts w:ascii="Times New Roman" w:hAnsi="Times New Roman" w:cs="Times New Roman"/>
          <w:b/>
          <w:sz w:val="22"/>
          <w:szCs w:val="22"/>
        </w:rPr>
        <w:t>1.</w:t>
      </w:r>
      <w:r w:rsidRPr="001F45F7">
        <w:rPr>
          <w:rFonts w:ascii="Times New Roman" w:hAnsi="Times New Roman" w:cs="Times New Roman"/>
          <w:b/>
          <w:sz w:val="22"/>
          <w:szCs w:val="22"/>
          <w:u w:val="single"/>
        </w:rPr>
        <w:t xml:space="preserve"> Lettura e approvazione verbale seduta precedente</w:t>
      </w:r>
    </w:p>
    <w:p w14:paraId="74AEBD86" w14:textId="738948CB" w:rsidR="001C2498" w:rsidRPr="001F45F7" w:rsidRDefault="001C2498" w:rsidP="007D5D1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F45F7">
        <w:rPr>
          <w:rFonts w:ascii="Times New Roman" w:hAnsi="Times New Roman" w:cs="Times New Roman"/>
          <w:sz w:val="22"/>
          <w:szCs w:val="22"/>
        </w:rPr>
        <w:t xml:space="preserve">Constatata la presenza di tutti i componenti del Consiglio e la regolarità della convocazione, il </w:t>
      </w:r>
      <w:r w:rsidRPr="001F45F7">
        <w:rPr>
          <w:rFonts w:ascii="Times New Roman" w:hAnsi="Times New Roman" w:cs="Times New Roman"/>
          <w:color w:val="FF0000"/>
          <w:sz w:val="22"/>
          <w:szCs w:val="22"/>
        </w:rPr>
        <w:t xml:space="preserve">presidente/coordinatore </w:t>
      </w:r>
      <w:r w:rsidRPr="001F45F7">
        <w:rPr>
          <w:rFonts w:ascii="Times New Roman" w:hAnsi="Times New Roman" w:cs="Times New Roman"/>
          <w:sz w:val="22"/>
          <w:szCs w:val="22"/>
        </w:rPr>
        <w:t>dichiara aperta la seduta. Il segretario legge il verbale della seduta precedente che viene approvato all'unanimità.</w:t>
      </w:r>
    </w:p>
    <w:p w14:paraId="6EA9A2AE" w14:textId="77777777" w:rsidR="001C2498" w:rsidRPr="001F45F7" w:rsidRDefault="001C2498" w:rsidP="008206C8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7CD2E7B7" w14:textId="77777777" w:rsidR="008206C8" w:rsidRPr="001F45F7" w:rsidRDefault="001C2498" w:rsidP="008206C8">
      <w:pPr>
        <w:spacing w:line="276" w:lineRule="auto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1F45F7">
        <w:rPr>
          <w:rFonts w:ascii="Times New Roman" w:hAnsi="Times New Roman" w:cs="Times New Roman"/>
          <w:b/>
          <w:sz w:val="22"/>
          <w:szCs w:val="22"/>
          <w:u w:val="single"/>
        </w:rPr>
        <w:t>2</w:t>
      </w:r>
      <w:r w:rsidR="008206C8" w:rsidRPr="001F45F7">
        <w:rPr>
          <w:rFonts w:ascii="Times New Roman" w:hAnsi="Times New Roman" w:cs="Times New Roman"/>
          <w:b/>
          <w:sz w:val="22"/>
          <w:szCs w:val="22"/>
          <w:u w:val="single"/>
        </w:rPr>
        <w:t>. Lettura e approvazione delle relazioni finali di classe</w:t>
      </w:r>
    </w:p>
    <w:p w14:paraId="42105715" w14:textId="77777777" w:rsidR="008206C8" w:rsidRPr="001F45F7" w:rsidRDefault="008206C8" w:rsidP="008206C8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1F45F7">
        <w:rPr>
          <w:rFonts w:ascii="Times New Roman" w:hAnsi="Times New Roman" w:cs="Times New Roman"/>
          <w:sz w:val="22"/>
          <w:szCs w:val="22"/>
        </w:rPr>
        <w:t>Vengono lette ed approvate le relazioni finali disciplinari e quella del coordinatore di classe</w:t>
      </w:r>
    </w:p>
    <w:p w14:paraId="07E9A75C" w14:textId="77777777" w:rsidR="00852CFC" w:rsidRPr="001F45F7" w:rsidRDefault="00852CFC" w:rsidP="008206C8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29C62906" w14:textId="77777777" w:rsidR="00852CFC" w:rsidRPr="001F45F7" w:rsidRDefault="00386DCB" w:rsidP="00852CFC">
      <w:pPr>
        <w:spacing w:line="276" w:lineRule="auto"/>
        <w:rPr>
          <w:rFonts w:ascii="Times New Roman" w:hAnsi="Times New Roman" w:cs="Times New Roman"/>
          <w:b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sz w:val="22"/>
          <w:szCs w:val="22"/>
          <w:u w:val="single"/>
        </w:rPr>
        <w:t>3</w:t>
      </w:r>
      <w:r w:rsidR="00852CFC" w:rsidRPr="001F45F7">
        <w:rPr>
          <w:rFonts w:ascii="Times New Roman" w:hAnsi="Times New Roman" w:cs="Times New Roman"/>
          <w:b/>
          <w:sz w:val="22"/>
          <w:szCs w:val="22"/>
          <w:u w:val="single"/>
        </w:rPr>
        <w:t>. Scrutini finali</w:t>
      </w:r>
    </w:p>
    <w:p w14:paraId="3220924A" w14:textId="77777777" w:rsidR="008206C8" w:rsidRPr="001F45F7" w:rsidRDefault="008206C8" w:rsidP="008206C8">
      <w:pPr>
        <w:spacing w:line="276" w:lineRule="auto"/>
        <w:jc w:val="center"/>
        <w:rPr>
          <w:rFonts w:ascii="Times New Roman" w:hAnsi="Times New Roman" w:cs="Times New Roman"/>
          <w:color w:val="FF0000"/>
          <w:sz w:val="22"/>
          <w:szCs w:val="22"/>
        </w:rPr>
      </w:pPr>
      <w:r w:rsidRPr="001F45F7">
        <w:rPr>
          <w:rFonts w:ascii="Times New Roman" w:hAnsi="Times New Roman" w:cs="Times New Roman"/>
          <w:color w:val="FF0000"/>
          <w:sz w:val="22"/>
          <w:szCs w:val="22"/>
        </w:rPr>
        <w:t>Il Consiglio di Classe</w:t>
      </w:r>
      <w:r w:rsidR="001C2498" w:rsidRPr="001F45F7">
        <w:rPr>
          <w:rFonts w:ascii="Times New Roman" w:hAnsi="Times New Roman" w:cs="Times New Roman"/>
          <w:color w:val="FF0000"/>
          <w:sz w:val="22"/>
          <w:szCs w:val="22"/>
        </w:rPr>
        <w:t>/i docenti contitolari di classe</w:t>
      </w:r>
    </w:p>
    <w:p w14:paraId="2698E2D2" w14:textId="77777777" w:rsidR="008206C8" w:rsidRPr="001F45F7" w:rsidRDefault="008206C8" w:rsidP="008206C8">
      <w:pPr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52426622" w14:textId="77777777" w:rsidR="008206C8" w:rsidRPr="001F45F7" w:rsidRDefault="008206C8" w:rsidP="008206C8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F45F7">
        <w:rPr>
          <w:rFonts w:ascii="Times New Roman" w:hAnsi="Times New Roman" w:cs="Times New Roman"/>
          <w:sz w:val="22"/>
          <w:szCs w:val="22"/>
        </w:rPr>
        <w:t>Visto il Curricolo d’Istituto</w:t>
      </w:r>
      <w:r w:rsidR="00BB2A22" w:rsidRPr="001F45F7">
        <w:rPr>
          <w:rFonts w:ascii="Times New Roman" w:hAnsi="Times New Roman" w:cs="Times New Roman"/>
          <w:sz w:val="22"/>
          <w:szCs w:val="22"/>
        </w:rPr>
        <w:t>;</w:t>
      </w:r>
      <w:r w:rsidRPr="001F45F7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8550A01" w14:textId="77777777" w:rsidR="008206C8" w:rsidRPr="001F45F7" w:rsidRDefault="008206C8" w:rsidP="008206C8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F45F7">
        <w:rPr>
          <w:rFonts w:ascii="Times New Roman" w:hAnsi="Times New Roman" w:cs="Times New Roman"/>
          <w:sz w:val="22"/>
          <w:szCs w:val="22"/>
        </w:rPr>
        <w:t>Vista la normativa vigente in materia di valutazione periodica e finale del rendimento scolastico e del comportamento;</w:t>
      </w:r>
    </w:p>
    <w:p w14:paraId="516DB888" w14:textId="77777777" w:rsidR="008206C8" w:rsidRPr="001F45F7" w:rsidRDefault="008206C8" w:rsidP="008206C8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F45F7">
        <w:rPr>
          <w:rFonts w:ascii="Times New Roman" w:hAnsi="Times New Roman" w:cs="Times New Roman"/>
          <w:sz w:val="22"/>
          <w:szCs w:val="22"/>
        </w:rPr>
        <w:t xml:space="preserve">Visti il PEI e il PDP per gli alunni BES, </w:t>
      </w:r>
    </w:p>
    <w:p w14:paraId="794D1005" w14:textId="77777777" w:rsidR="00855376" w:rsidRPr="001F45F7" w:rsidRDefault="008206C8" w:rsidP="008206C8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F45F7">
        <w:rPr>
          <w:rFonts w:ascii="Times New Roman" w:hAnsi="Times New Roman" w:cs="Times New Roman"/>
          <w:sz w:val="22"/>
          <w:szCs w:val="22"/>
        </w:rPr>
        <w:t>Vist</w:t>
      </w:r>
      <w:r w:rsidR="00855376" w:rsidRPr="001F45F7">
        <w:rPr>
          <w:rFonts w:ascii="Times New Roman" w:hAnsi="Times New Roman" w:cs="Times New Roman"/>
          <w:sz w:val="22"/>
          <w:szCs w:val="22"/>
        </w:rPr>
        <w:t xml:space="preserve">e le Linee Guida per la valutazione degli alunni approvate dal Collegio dei </w:t>
      </w:r>
      <w:r w:rsidR="00105076">
        <w:rPr>
          <w:rFonts w:ascii="Times New Roman" w:hAnsi="Times New Roman" w:cs="Times New Roman"/>
          <w:sz w:val="22"/>
          <w:szCs w:val="22"/>
        </w:rPr>
        <w:t>D</w:t>
      </w:r>
      <w:r w:rsidR="00855376" w:rsidRPr="001F45F7">
        <w:rPr>
          <w:rFonts w:ascii="Times New Roman" w:hAnsi="Times New Roman" w:cs="Times New Roman"/>
          <w:sz w:val="22"/>
          <w:szCs w:val="22"/>
        </w:rPr>
        <w:t>ocenti</w:t>
      </w:r>
    </w:p>
    <w:p w14:paraId="1C6C8F1F" w14:textId="77777777" w:rsidR="00386DCB" w:rsidRDefault="00386DCB" w:rsidP="008206C8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Viste l</w:t>
      </w:r>
      <w:r w:rsidRPr="00386DCB">
        <w:rPr>
          <w:rFonts w:ascii="Times New Roman" w:hAnsi="Times New Roman" w:cs="Times New Roman"/>
          <w:sz w:val="22"/>
          <w:szCs w:val="22"/>
        </w:rPr>
        <w:t xml:space="preserve">e </w:t>
      </w:r>
      <w:r w:rsidRPr="001F45F7">
        <w:rPr>
          <w:rFonts w:ascii="Times New Roman" w:hAnsi="Times New Roman" w:cs="Times New Roman"/>
          <w:sz w:val="22"/>
          <w:szCs w:val="22"/>
        </w:rPr>
        <w:t xml:space="preserve">Linee Guida </w:t>
      </w:r>
      <w:r w:rsidRPr="00386DCB">
        <w:rPr>
          <w:rFonts w:ascii="Times New Roman" w:hAnsi="Times New Roman" w:cs="Times New Roman"/>
          <w:sz w:val="22"/>
          <w:szCs w:val="22"/>
        </w:rPr>
        <w:t>per l’insegnamento dell’educazione civica, allegato A al D.M. 35 del 22/06/2020</w:t>
      </w:r>
      <w:r>
        <w:rPr>
          <w:rFonts w:ascii="Times New Roman" w:hAnsi="Times New Roman" w:cs="Times New Roman"/>
          <w:sz w:val="22"/>
          <w:szCs w:val="22"/>
        </w:rPr>
        <w:t>;</w:t>
      </w:r>
    </w:p>
    <w:p w14:paraId="0BBB631E" w14:textId="77777777" w:rsidR="00F3689D" w:rsidRDefault="00BB1BBC" w:rsidP="00F3689D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Vista l’Ordinanza</w:t>
      </w:r>
      <w:r w:rsidR="00F3689D">
        <w:rPr>
          <w:rFonts w:ascii="Times New Roman" w:hAnsi="Times New Roman" w:cs="Times New Roman"/>
          <w:sz w:val="22"/>
          <w:szCs w:val="22"/>
        </w:rPr>
        <w:t xml:space="preserve"> Ministeriale n. 172 del 4/12/2020 “</w:t>
      </w:r>
      <w:r w:rsidR="00F3689D" w:rsidRPr="00F3689D">
        <w:rPr>
          <w:rFonts w:ascii="Times New Roman" w:hAnsi="Times New Roman" w:cs="Times New Roman"/>
          <w:sz w:val="22"/>
          <w:szCs w:val="22"/>
        </w:rPr>
        <w:t>Valutazione periodica e finale degli apprendimenti delle alunne e degli alunni</w:t>
      </w:r>
      <w:r w:rsidR="00F3689D">
        <w:rPr>
          <w:rFonts w:ascii="Times New Roman" w:hAnsi="Times New Roman" w:cs="Times New Roman"/>
          <w:sz w:val="22"/>
          <w:szCs w:val="22"/>
        </w:rPr>
        <w:t xml:space="preserve"> </w:t>
      </w:r>
      <w:r w:rsidR="00F3689D" w:rsidRPr="00F3689D">
        <w:rPr>
          <w:rFonts w:ascii="Times New Roman" w:hAnsi="Times New Roman" w:cs="Times New Roman"/>
          <w:sz w:val="22"/>
          <w:szCs w:val="22"/>
        </w:rPr>
        <w:t>delle classi della scuola primaria</w:t>
      </w:r>
      <w:r w:rsidR="00F3689D">
        <w:rPr>
          <w:rFonts w:ascii="Times New Roman" w:hAnsi="Times New Roman" w:cs="Times New Roman"/>
          <w:sz w:val="22"/>
          <w:szCs w:val="22"/>
        </w:rPr>
        <w:t>”;</w:t>
      </w:r>
    </w:p>
    <w:p w14:paraId="4589FFD6" w14:textId="7267368C" w:rsidR="00B90E88" w:rsidRPr="00B90E88" w:rsidRDefault="00B90E88" w:rsidP="00B90E88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90E88">
        <w:rPr>
          <w:rFonts w:ascii="Times New Roman" w:hAnsi="Times New Roman" w:cs="Times New Roman"/>
          <w:sz w:val="22"/>
          <w:szCs w:val="22"/>
        </w:rPr>
        <w:t>Vista l’Ordinanza Ministeriale n. 4155 del 7/2/2023 “Esame di Stato 2023</w:t>
      </w:r>
      <w:r>
        <w:rPr>
          <w:rFonts w:ascii="Times New Roman" w:hAnsi="Times New Roman" w:cs="Times New Roman"/>
          <w:sz w:val="22"/>
          <w:szCs w:val="22"/>
        </w:rPr>
        <w:t>/2024</w:t>
      </w:r>
      <w:r w:rsidRPr="00B90E88">
        <w:rPr>
          <w:rFonts w:ascii="Times New Roman" w:hAnsi="Times New Roman" w:cs="Times New Roman"/>
          <w:sz w:val="22"/>
          <w:szCs w:val="22"/>
        </w:rPr>
        <w:t xml:space="preserve"> conclusivo del primo ciclo di istruzione. Nota informativa”;</w:t>
      </w:r>
    </w:p>
    <w:p w14:paraId="31CA1D8E" w14:textId="77777777" w:rsidR="00855376" w:rsidRPr="001F45F7" w:rsidRDefault="00855376" w:rsidP="008206C8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31DCAA20" w14:textId="77777777" w:rsidR="008206C8" w:rsidRPr="001F45F7" w:rsidRDefault="001C2498" w:rsidP="00BB2A22">
      <w:pPr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1F45F7">
        <w:rPr>
          <w:rFonts w:ascii="Times New Roman" w:hAnsi="Times New Roman" w:cs="Times New Roman"/>
          <w:color w:val="FF0000"/>
          <w:sz w:val="22"/>
          <w:szCs w:val="22"/>
        </w:rPr>
        <w:t>P</w:t>
      </w:r>
      <w:r w:rsidR="008206C8" w:rsidRPr="001F45F7">
        <w:rPr>
          <w:rFonts w:ascii="Times New Roman" w:hAnsi="Times New Roman" w:cs="Times New Roman"/>
          <w:color w:val="FF0000"/>
          <w:sz w:val="22"/>
          <w:szCs w:val="22"/>
        </w:rPr>
        <w:t>rocede</w:t>
      </w:r>
      <w:r w:rsidRPr="001F45F7">
        <w:rPr>
          <w:rFonts w:ascii="Times New Roman" w:hAnsi="Times New Roman" w:cs="Times New Roman"/>
          <w:color w:val="FF0000"/>
          <w:sz w:val="22"/>
          <w:szCs w:val="22"/>
        </w:rPr>
        <w:t>/procedono</w:t>
      </w:r>
      <w:r w:rsidR="008206C8" w:rsidRPr="001F45F7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</w:t>
      </w:r>
      <w:r w:rsidR="008206C8" w:rsidRPr="001F45F7">
        <w:rPr>
          <w:rFonts w:ascii="Times New Roman" w:hAnsi="Times New Roman" w:cs="Times New Roman"/>
          <w:sz w:val="22"/>
          <w:szCs w:val="22"/>
        </w:rPr>
        <w:t>alle operazioni di scrutinio</w:t>
      </w:r>
    </w:p>
    <w:p w14:paraId="797769C9" w14:textId="77777777" w:rsidR="00855376" w:rsidRPr="001F45F7" w:rsidRDefault="00855376" w:rsidP="00BB2A22">
      <w:pPr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</w:p>
    <w:p w14:paraId="75222DE4" w14:textId="20DD477C" w:rsidR="0082362C" w:rsidRPr="0082362C" w:rsidRDefault="0082362C" w:rsidP="0082362C">
      <w:pPr>
        <w:spacing w:line="276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82362C">
        <w:rPr>
          <w:rFonts w:ascii="Times New Roman" w:hAnsi="Times New Roman" w:cs="Times New Roman"/>
          <w:color w:val="000000"/>
          <w:sz w:val="22"/>
          <w:szCs w:val="22"/>
        </w:rPr>
        <w:t>iniziando con l’accertamento della prescritta frequenza ai fini dell</w:t>
      </w:r>
      <w:r>
        <w:rPr>
          <w:rFonts w:ascii="Times New Roman" w:hAnsi="Times New Roman" w:cs="Times New Roman"/>
          <w:color w:val="000000"/>
          <w:sz w:val="22"/>
          <w:szCs w:val="22"/>
        </w:rPr>
        <w:t>a validità dell’anno scolastico in base al</w:t>
      </w:r>
      <w:r w:rsidR="00B90E88">
        <w:rPr>
          <w:rFonts w:ascii="Times New Roman" w:hAnsi="Times New Roman" w:cs="Times New Roman"/>
          <w:color w:val="000000"/>
          <w:sz w:val="22"/>
          <w:szCs w:val="22"/>
        </w:rPr>
        <w:t>l’</w:t>
      </w:r>
      <w:r w:rsidRPr="0082362C">
        <w:rPr>
          <w:rFonts w:ascii="Times New Roman" w:hAnsi="Times New Roman" w:cs="Times New Roman"/>
          <w:color w:val="000000"/>
          <w:sz w:val="22"/>
          <w:szCs w:val="22"/>
        </w:rPr>
        <w:t>articolo 5, commi 1 e 2, del D.lgs. 62/2017</w:t>
      </w:r>
      <w:r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3B4776FE" w14:textId="3CBB2618" w:rsidR="0082362C" w:rsidRPr="0082362C" w:rsidRDefault="0082362C" w:rsidP="0082362C">
      <w:pPr>
        <w:spacing w:line="276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82362C">
        <w:rPr>
          <w:rFonts w:ascii="Times New Roman" w:hAnsi="Times New Roman" w:cs="Times New Roman"/>
          <w:color w:val="000000"/>
          <w:sz w:val="22"/>
          <w:szCs w:val="22"/>
        </w:rPr>
        <w:t xml:space="preserve">Per tutti gli alunni l’anno viene riconosciuto valido ad eccezione di __________________________, le cui assenze sono risultate superiori al limite massimo consentito. </w:t>
      </w:r>
    </w:p>
    <w:p w14:paraId="3FACCF28" w14:textId="5217E68E" w:rsidR="0082362C" w:rsidRPr="0082362C" w:rsidRDefault="0082362C" w:rsidP="0082362C">
      <w:pPr>
        <w:spacing w:line="276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82362C">
        <w:rPr>
          <w:rFonts w:ascii="Times New Roman" w:hAnsi="Times New Roman" w:cs="Times New Roman"/>
          <w:color w:val="000000"/>
          <w:sz w:val="22"/>
          <w:szCs w:val="22"/>
        </w:rPr>
        <w:t>Il Consiglio di classe, pertanto, considerato che il medesimo alunno durante il periodo di frequenza scolastica non ha dimostrato di aver acquisito le conoscenze e le abilità previste d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al curricolo </w:t>
      </w:r>
      <w:r w:rsidRPr="0034343E">
        <w:rPr>
          <w:rFonts w:ascii="Times New Roman" w:hAnsi="Times New Roman" w:cs="Times New Roman"/>
          <w:color w:val="FF0000"/>
          <w:sz w:val="22"/>
          <w:szCs w:val="22"/>
        </w:rPr>
        <w:t>per la classe successiva</w:t>
      </w:r>
      <w:r w:rsidR="0034343E" w:rsidRPr="0034343E">
        <w:rPr>
          <w:rFonts w:ascii="Times New Roman" w:hAnsi="Times New Roman" w:cs="Times New Roman"/>
          <w:color w:val="FF0000"/>
          <w:sz w:val="22"/>
          <w:szCs w:val="22"/>
        </w:rPr>
        <w:t>/valutazione finale</w:t>
      </w:r>
      <w:r w:rsidRPr="0082362C">
        <w:rPr>
          <w:rFonts w:ascii="Times New Roman" w:hAnsi="Times New Roman" w:cs="Times New Roman"/>
          <w:color w:val="000000"/>
          <w:sz w:val="22"/>
          <w:szCs w:val="22"/>
        </w:rPr>
        <w:t xml:space="preserve">, ritiene di non poter ricorrere ad alcun criterio derogatore e, alla unanimità, delibera la non ammissione </w:t>
      </w:r>
      <w:r>
        <w:rPr>
          <w:rFonts w:ascii="Times New Roman" w:hAnsi="Times New Roman" w:cs="Times New Roman"/>
          <w:color w:val="000000"/>
          <w:sz w:val="22"/>
          <w:szCs w:val="22"/>
        </w:rPr>
        <w:t>dello stesso alla classe successiva</w:t>
      </w:r>
      <w:r w:rsidRPr="0082362C">
        <w:rPr>
          <w:rFonts w:ascii="Times New Roman" w:hAnsi="Times New Roman" w:cs="Times New Roman"/>
          <w:color w:val="000000"/>
          <w:sz w:val="22"/>
          <w:szCs w:val="22"/>
        </w:rPr>
        <w:t xml:space="preserve">. </w:t>
      </w:r>
    </w:p>
    <w:p w14:paraId="6394060C" w14:textId="53DC8C0A" w:rsidR="001F45F7" w:rsidRDefault="0082362C" w:rsidP="0082362C">
      <w:pPr>
        <w:spacing w:line="276" w:lineRule="auto"/>
        <w:jc w:val="both"/>
        <w:rPr>
          <w:rFonts w:ascii="Times New Roman" w:hAnsi="Times New Roman" w:cs="Times New Roman"/>
          <w:color w:val="FF0000"/>
          <w:sz w:val="22"/>
          <w:szCs w:val="22"/>
        </w:rPr>
      </w:pPr>
      <w:r w:rsidRPr="0082362C">
        <w:rPr>
          <w:rFonts w:ascii="Times New Roman" w:hAnsi="Times New Roman" w:cs="Times New Roman"/>
          <w:color w:val="000000"/>
          <w:sz w:val="22"/>
          <w:szCs w:val="22"/>
        </w:rPr>
        <w:t>(Il Consiglio di classe tuttavia, considerato che il periodo di assenza non ha inficiato sul rendimento scolastico del medesimo e che l’alunno ha dimostrato di aver acquisito comunque le conoscenze e le abilità previste d</w:t>
      </w:r>
      <w:r w:rsidR="0034343E">
        <w:rPr>
          <w:rFonts w:ascii="Times New Roman" w:hAnsi="Times New Roman" w:cs="Times New Roman"/>
          <w:color w:val="000000"/>
          <w:sz w:val="22"/>
          <w:szCs w:val="22"/>
        </w:rPr>
        <w:t xml:space="preserve">al </w:t>
      </w:r>
      <w:r w:rsidR="0034343E">
        <w:rPr>
          <w:rFonts w:ascii="Times New Roman" w:hAnsi="Times New Roman" w:cs="Times New Roman"/>
          <w:color w:val="000000"/>
          <w:sz w:val="22"/>
          <w:szCs w:val="22"/>
        </w:rPr>
        <w:lastRenderedPageBreak/>
        <w:t xml:space="preserve">curricolo </w:t>
      </w:r>
      <w:r w:rsidR="0034343E" w:rsidRPr="0034343E">
        <w:rPr>
          <w:rFonts w:ascii="Times New Roman" w:hAnsi="Times New Roman" w:cs="Times New Roman"/>
          <w:color w:val="FF0000"/>
          <w:sz w:val="22"/>
          <w:szCs w:val="22"/>
        </w:rPr>
        <w:t>per la classe successiva/valutazione finale</w:t>
      </w:r>
      <w:r w:rsidRPr="0082362C">
        <w:rPr>
          <w:rFonts w:ascii="Times New Roman" w:hAnsi="Times New Roman" w:cs="Times New Roman"/>
          <w:color w:val="000000"/>
          <w:sz w:val="22"/>
          <w:szCs w:val="22"/>
        </w:rPr>
        <w:t>, ritiene eccezionalmente di poter derogare alla disposizione normativa e, alla unanimità, delibera la validità dell’anno scolastico e l</w:t>
      </w:r>
      <w:r w:rsidR="00B90E88">
        <w:rPr>
          <w:rFonts w:ascii="Times New Roman" w:hAnsi="Times New Roman" w:cs="Times New Roman"/>
          <w:color w:val="000000"/>
          <w:sz w:val="22"/>
          <w:szCs w:val="22"/>
        </w:rPr>
        <w:t>’</w:t>
      </w:r>
      <w:r w:rsidRPr="0082362C">
        <w:rPr>
          <w:rFonts w:ascii="Times New Roman" w:hAnsi="Times New Roman" w:cs="Times New Roman"/>
          <w:color w:val="000000"/>
          <w:sz w:val="22"/>
          <w:szCs w:val="22"/>
        </w:rPr>
        <w:t xml:space="preserve">ammissione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dello stesso </w:t>
      </w:r>
      <w:r w:rsidRPr="0034343E">
        <w:rPr>
          <w:rFonts w:ascii="Times New Roman" w:hAnsi="Times New Roman" w:cs="Times New Roman"/>
          <w:color w:val="FF0000"/>
          <w:sz w:val="22"/>
          <w:szCs w:val="22"/>
        </w:rPr>
        <w:t>alla classe successiva</w:t>
      </w:r>
      <w:r w:rsidR="0034343E" w:rsidRPr="0034343E">
        <w:rPr>
          <w:rFonts w:ascii="Times New Roman" w:hAnsi="Times New Roman" w:cs="Times New Roman"/>
          <w:color w:val="FF0000"/>
          <w:sz w:val="22"/>
          <w:szCs w:val="22"/>
        </w:rPr>
        <w:t>/ valutazione finale</w:t>
      </w:r>
      <w:r w:rsidRPr="0082362C">
        <w:rPr>
          <w:rFonts w:ascii="Times New Roman" w:hAnsi="Times New Roman" w:cs="Times New Roman"/>
          <w:color w:val="000000"/>
          <w:sz w:val="22"/>
          <w:szCs w:val="22"/>
        </w:rPr>
        <w:t xml:space="preserve">.) </w:t>
      </w:r>
      <w:r w:rsidR="001F45F7" w:rsidRPr="001F45F7">
        <w:rPr>
          <w:rFonts w:ascii="Times New Roman" w:hAnsi="Times New Roman" w:cs="Times New Roman"/>
          <w:color w:val="FF0000"/>
          <w:sz w:val="22"/>
          <w:szCs w:val="22"/>
        </w:rPr>
        <w:t>[Solo per la secondaria]</w:t>
      </w:r>
      <w:r w:rsidR="001F45F7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</w:p>
    <w:p w14:paraId="40B8F65E" w14:textId="77777777" w:rsidR="001F45F7" w:rsidRDefault="001F45F7" w:rsidP="00855376">
      <w:pPr>
        <w:spacing w:line="276" w:lineRule="auto"/>
        <w:jc w:val="both"/>
        <w:rPr>
          <w:rFonts w:ascii="Times New Roman" w:hAnsi="Times New Roman" w:cs="Times New Roman"/>
          <w:color w:val="FF0000"/>
          <w:sz w:val="22"/>
          <w:szCs w:val="22"/>
        </w:rPr>
      </w:pPr>
    </w:p>
    <w:p w14:paraId="12D03F3B" w14:textId="14927CE1" w:rsidR="008206C8" w:rsidRPr="001F45F7" w:rsidRDefault="00386DCB" w:rsidP="00855376">
      <w:pPr>
        <w:spacing w:line="276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I</w:t>
      </w:r>
      <w:r w:rsidR="00855376" w:rsidRPr="001F45F7">
        <w:rPr>
          <w:rFonts w:ascii="Times New Roman" w:hAnsi="Times New Roman" w:cs="Times New Roman"/>
          <w:color w:val="000000"/>
          <w:sz w:val="22"/>
          <w:szCs w:val="22"/>
        </w:rPr>
        <w:t>l Consiglio di Classe esamina e approva, per ogni alunno, le proposte di valutazione in decimi riferite a ciascuna disciplina</w:t>
      </w:r>
      <w:r w:rsidR="001F45F7">
        <w:rPr>
          <w:rFonts w:ascii="Times New Roman" w:hAnsi="Times New Roman" w:cs="Times New Roman"/>
          <w:color w:val="000000"/>
          <w:sz w:val="22"/>
          <w:szCs w:val="22"/>
        </w:rPr>
        <w:t>.</w:t>
      </w:r>
      <w:r w:rsidRPr="00386DCB">
        <w:t xml:space="preserve"> </w:t>
      </w:r>
      <w:r w:rsidRPr="00386DCB">
        <w:rPr>
          <w:rFonts w:ascii="Times New Roman" w:hAnsi="Times New Roman" w:cs="Times New Roman"/>
          <w:color w:val="FF0000"/>
          <w:sz w:val="22"/>
          <w:szCs w:val="22"/>
        </w:rPr>
        <w:t>[Solo per la secondaria]</w:t>
      </w:r>
      <w:r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</w:p>
    <w:p w14:paraId="5A166E0F" w14:textId="77777777" w:rsidR="00386DCB" w:rsidRDefault="00386DCB" w:rsidP="00855376">
      <w:pPr>
        <w:spacing w:line="276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2989150F" w14:textId="6DC69702" w:rsidR="00241425" w:rsidRPr="00241425" w:rsidRDefault="00386DCB" w:rsidP="00241425">
      <w:pPr>
        <w:spacing w:line="276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I</w:t>
      </w:r>
      <w:r w:rsidRPr="001F45F7">
        <w:rPr>
          <w:rFonts w:ascii="Times New Roman" w:hAnsi="Times New Roman" w:cs="Times New Roman"/>
          <w:color w:val="000000"/>
          <w:sz w:val="22"/>
          <w:szCs w:val="22"/>
        </w:rPr>
        <w:t>l Consiglio di Classe esamina e approva, per ogni alunno, le proposte di valutazione riferite a ciascuna disciplina</w:t>
      </w:r>
      <w:r w:rsidR="00241425">
        <w:rPr>
          <w:rFonts w:ascii="Times New Roman" w:hAnsi="Times New Roman" w:cs="Times New Roman"/>
          <w:color w:val="000000"/>
          <w:sz w:val="22"/>
          <w:szCs w:val="22"/>
        </w:rPr>
        <w:t xml:space="preserve"> attraverso un giudizio </w:t>
      </w:r>
      <w:r w:rsidR="00241425" w:rsidRPr="00241425">
        <w:rPr>
          <w:rFonts w:ascii="Times New Roman" w:hAnsi="Times New Roman" w:cs="Times New Roman"/>
          <w:color w:val="000000"/>
          <w:sz w:val="22"/>
          <w:szCs w:val="22"/>
        </w:rPr>
        <w:t>descrittivo</w:t>
      </w:r>
      <w:r w:rsidR="00241425" w:rsidRPr="00241425">
        <w:t xml:space="preserve"> </w:t>
      </w:r>
      <w:r w:rsidR="00241425" w:rsidRPr="00241425">
        <w:rPr>
          <w:rFonts w:ascii="Times New Roman" w:hAnsi="Times New Roman" w:cs="Times New Roman"/>
          <w:color w:val="000000"/>
          <w:sz w:val="22"/>
          <w:szCs w:val="22"/>
        </w:rPr>
        <w:t>correlat</w:t>
      </w:r>
      <w:r w:rsidR="00241425">
        <w:rPr>
          <w:rFonts w:ascii="Times New Roman" w:hAnsi="Times New Roman" w:cs="Times New Roman"/>
          <w:color w:val="000000"/>
          <w:sz w:val="22"/>
          <w:szCs w:val="22"/>
        </w:rPr>
        <w:t>o</w:t>
      </w:r>
      <w:r w:rsidR="00241425" w:rsidRPr="00241425">
        <w:rPr>
          <w:rFonts w:ascii="Times New Roman" w:hAnsi="Times New Roman" w:cs="Times New Roman"/>
          <w:color w:val="000000"/>
          <w:sz w:val="22"/>
          <w:szCs w:val="22"/>
        </w:rPr>
        <w:t xml:space="preserve"> ai seguenti livelli di</w:t>
      </w:r>
      <w:r w:rsidR="00241425">
        <w:rPr>
          <w:rFonts w:ascii="Times New Roman" w:hAnsi="Times New Roman" w:cs="Times New Roman"/>
          <w:color w:val="000000"/>
          <w:sz w:val="22"/>
          <w:szCs w:val="22"/>
        </w:rPr>
        <w:t xml:space="preserve"> apprendimento</w:t>
      </w:r>
      <w:r w:rsidR="00241425" w:rsidRPr="00241425">
        <w:rPr>
          <w:rFonts w:ascii="Times New Roman" w:hAnsi="Times New Roman" w:cs="Times New Roman"/>
          <w:color w:val="000000"/>
          <w:sz w:val="22"/>
          <w:szCs w:val="22"/>
        </w:rPr>
        <w:t>:</w:t>
      </w:r>
    </w:p>
    <w:p w14:paraId="0AF9B19A" w14:textId="77777777" w:rsidR="001F11CB" w:rsidRDefault="00241425" w:rsidP="00855376">
      <w:pPr>
        <w:spacing w:line="276" w:lineRule="auto"/>
        <w:jc w:val="both"/>
        <w:rPr>
          <w:rFonts w:ascii="Times New Roman" w:hAnsi="Times New Roman" w:cs="Times New Roman"/>
          <w:color w:val="FF0000"/>
          <w:sz w:val="22"/>
          <w:szCs w:val="22"/>
        </w:rPr>
      </w:pPr>
      <w:r w:rsidRPr="00241425">
        <w:rPr>
          <w:rFonts w:ascii="Times New Roman" w:hAnsi="Times New Roman" w:cs="Times New Roman"/>
          <w:color w:val="000000"/>
          <w:sz w:val="22"/>
          <w:szCs w:val="22"/>
        </w:rPr>
        <w:t>a) In via di prima acquisizione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, </w:t>
      </w:r>
      <w:r w:rsidRPr="00241425">
        <w:rPr>
          <w:rFonts w:ascii="Times New Roman" w:hAnsi="Times New Roman" w:cs="Times New Roman"/>
          <w:color w:val="000000"/>
          <w:sz w:val="22"/>
          <w:szCs w:val="22"/>
        </w:rPr>
        <w:t>b) Base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, </w:t>
      </w:r>
      <w:r w:rsidRPr="00241425">
        <w:rPr>
          <w:rFonts w:ascii="Times New Roman" w:hAnsi="Times New Roman" w:cs="Times New Roman"/>
          <w:color w:val="000000"/>
          <w:sz w:val="22"/>
          <w:szCs w:val="22"/>
        </w:rPr>
        <w:t>c) Intermedio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, </w:t>
      </w:r>
      <w:r w:rsidRPr="00241425">
        <w:rPr>
          <w:rFonts w:ascii="Times New Roman" w:hAnsi="Times New Roman" w:cs="Times New Roman"/>
          <w:color w:val="000000"/>
          <w:sz w:val="22"/>
          <w:szCs w:val="22"/>
        </w:rPr>
        <w:t>d) Avanzato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. </w:t>
      </w:r>
      <w:r w:rsidRPr="00241425">
        <w:rPr>
          <w:rFonts w:ascii="Times New Roman" w:hAnsi="Times New Roman" w:cs="Times New Roman"/>
          <w:color w:val="FF0000"/>
          <w:sz w:val="22"/>
          <w:szCs w:val="22"/>
        </w:rPr>
        <w:t xml:space="preserve">[Solo per la </w:t>
      </w:r>
      <w:r>
        <w:rPr>
          <w:rFonts w:ascii="Times New Roman" w:hAnsi="Times New Roman" w:cs="Times New Roman"/>
          <w:color w:val="FF0000"/>
          <w:sz w:val="22"/>
          <w:szCs w:val="22"/>
        </w:rPr>
        <w:t>primaria</w:t>
      </w:r>
      <w:r w:rsidRPr="00241425">
        <w:rPr>
          <w:rFonts w:ascii="Times New Roman" w:hAnsi="Times New Roman" w:cs="Times New Roman"/>
          <w:color w:val="FF0000"/>
          <w:sz w:val="22"/>
          <w:szCs w:val="22"/>
        </w:rPr>
        <w:t>]</w:t>
      </w:r>
    </w:p>
    <w:p w14:paraId="281F098F" w14:textId="77777777" w:rsidR="0034343E" w:rsidRDefault="0034343E" w:rsidP="00855376">
      <w:pPr>
        <w:spacing w:line="276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49BE77A8" w14:textId="77777777" w:rsidR="00386DCB" w:rsidRPr="001F11CB" w:rsidRDefault="001F11CB" w:rsidP="00386DCB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P</w:t>
      </w:r>
      <w:r w:rsidRPr="001F11CB">
        <w:rPr>
          <w:rFonts w:ascii="Times New Roman" w:hAnsi="Times New Roman" w:cs="Times New Roman"/>
          <w:color w:val="000000"/>
          <w:sz w:val="22"/>
          <w:szCs w:val="22"/>
        </w:rPr>
        <w:t>er l’insegnamento dell’</w:t>
      </w:r>
      <w:r>
        <w:rPr>
          <w:rFonts w:ascii="Times New Roman" w:hAnsi="Times New Roman" w:cs="Times New Roman"/>
          <w:color w:val="000000"/>
          <w:sz w:val="22"/>
          <w:szCs w:val="22"/>
        </w:rPr>
        <w:t>E</w:t>
      </w:r>
      <w:r w:rsidRPr="001F11CB">
        <w:rPr>
          <w:rFonts w:ascii="Times New Roman" w:hAnsi="Times New Roman" w:cs="Times New Roman"/>
          <w:color w:val="000000"/>
          <w:sz w:val="22"/>
          <w:szCs w:val="22"/>
        </w:rPr>
        <w:t xml:space="preserve">ducazione </w:t>
      </w:r>
      <w:r>
        <w:rPr>
          <w:rFonts w:ascii="Times New Roman" w:hAnsi="Times New Roman" w:cs="Times New Roman"/>
          <w:color w:val="000000"/>
          <w:sz w:val="22"/>
          <w:szCs w:val="22"/>
        </w:rPr>
        <w:t>C</w:t>
      </w:r>
      <w:r w:rsidRPr="001F11CB">
        <w:rPr>
          <w:rFonts w:ascii="Times New Roman" w:hAnsi="Times New Roman" w:cs="Times New Roman"/>
          <w:color w:val="000000"/>
          <w:sz w:val="22"/>
          <w:szCs w:val="22"/>
        </w:rPr>
        <w:t>ivica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, </w:t>
      </w:r>
      <w:r w:rsidR="00386DCB" w:rsidRPr="001F11CB">
        <w:rPr>
          <w:rFonts w:ascii="Times New Roman" w:hAnsi="Times New Roman" w:cs="Times New Roman"/>
          <w:sz w:val="22"/>
          <w:szCs w:val="22"/>
        </w:rPr>
        <w:t>il docente coordinatore form</w:t>
      </w:r>
      <w:r w:rsidR="00182376">
        <w:rPr>
          <w:rFonts w:ascii="Times New Roman" w:hAnsi="Times New Roman" w:cs="Times New Roman"/>
          <w:sz w:val="22"/>
          <w:szCs w:val="22"/>
        </w:rPr>
        <w:t>ula la proposta di valutazione</w:t>
      </w:r>
      <w:r w:rsidR="00386DCB" w:rsidRPr="001F11CB">
        <w:rPr>
          <w:rFonts w:ascii="Times New Roman" w:hAnsi="Times New Roman" w:cs="Times New Roman"/>
          <w:sz w:val="22"/>
          <w:szCs w:val="22"/>
        </w:rPr>
        <w:t xml:space="preserve">, da inserire nel documento di valutazione, acquisendo elementi conoscitivi dai docenti del </w:t>
      </w:r>
      <w:r w:rsidR="001C6846" w:rsidRPr="005B1D40">
        <w:rPr>
          <w:rFonts w:ascii="Times New Roman" w:hAnsi="Times New Roman" w:cs="Times New Roman"/>
          <w:sz w:val="22"/>
          <w:szCs w:val="22"/>
        </w:rPr>
        <w:t>T</w:t>
      </w:r>
      <w:r w:rsidR="00386DCB" w:rsidRPr="005B1D40">
        <w:rPr>
          <w:rFonts w:ascii="Times New Roman" w:hAnsi="Times New Roman" w:cs="Times New Roman"/>
          <w:sz w:val="22"/>
          <w:szCs w:val="22"/>
        </w:rPr>
        <w:t>eam</w:t>
      </w:r>
      <w:r w:rsidR="001C6846" w:rsidRPr="005B1D40">
        <w:rPr>
          <w:rFonts w:ascii="Times New Roman" w:hAnsi="Times New Roman" w:cs="Times New Roman"/>
          <w:sz w:val="22"/>
          <w:szCs w:val="22"/>
        </w:rPr>
        <w:t>/</w:t>
      </w:r>
      <w:r w:rsidR="00386DCB" w:rsidRPr="005B1D40">
        <w:rPr>
          <w:rFonts w:ascii="Times New Roman" w:hAnsi="Times New Roman" w:cs="Times New Roman"/>
          <w:sz w:val="22"/>
          <w:szCs w:val="22"/>
        </w:rPr>
        <w:t>Consiglio di Classe</w:t>
      </w:r>
      <w:r w:rsidR="00386DCB" w:rsidRPr="001C6846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="00386DCB" w:rsidRPr="001F11CB">
        <w:rPr>
          <w:rFonts w:ascii="Times New Roman" w:hAnsi="Times New Roman" w:cs="Times New Roman"/>
          <w:sz w:val="22"/>
          <w:szCs w:val="22"/>
        </w:rPr>
        <w:t>cui è affidato l'insegnamento.</w:t>
      </w:r>
    </w:p>
    <w:p w14:paraId="2B015787" w14:textId="77777777" w:rsidR="00F3689D" w:rsidRPr="001F11CB" w:rsidRDefault="00F3689D" w:rsidP="00386DCB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6D87944E" w14:textId="77777777" w:rsidR="008206C8" w:rsidRPr="001F45F7" w:rsidRDefault="008206C8" w:rsidP="008206C8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F45F7">
        <w:rPr>
          <w:rFonts w:ascii="Times New Roman" w:hAnsi="Times New Roman" w:cs="Times New Roman"/>
          <w:sz w:val="22"/>
          <w:szCs w:val="22"/>
        </w:rPr>
        <w:t xml:space="preserve">Per i soli alunni che si avvalgono dell’insegnamento della Religione Cattolica, la Prof.ssa </w:t>
      </w:r>
      <w:proofErr w:type="gramStart"/>
      <w:r w:rsidRPr="001F45F7">
        <w:rPr>
          <w:rFonts w:ascii="Times New Roman" w:hAnsi="Times New Roman" w:cs="Times New Roman"/>
          <w:sz w:val="22"/>
          <w:szCs w:val="22"/>
        </w:rPr>
        <w:t xml:space="preserve"> ….</w:t>
      </w:r>
      <w:proofErr w:type="gramEnd"/>
      <w:r w:rsidRPr="001F45F7">
        <w:rPr>
          <w:rFonts w:ascii="Times New Roman" w:hAnsi="Times New Roman" w:cs="Times New Roman"/>
          <w:sz w:val="22"/>
          <w:szCs w:val="22"/>
        </w:rPr>
        <w:t>.……. formula i giudizi sintetici sull’interesse e sul profitto fatti registrare da ciascun alunno.</w:t>
      </w:r>
    </w:p>
    <w:p w14:paraId="0551725F" w14:textId="5C730CB6" w:rsidR="008206C8" w:rsidRPr="001F45F7" w:rsidRDefault="008206C8" w:rsidP="008206C8">
      <w:pPr>
        <w:spacing w:line="276" w:lineRule="auto"/>
        <w:jc w:val="both"/>
        <w:rPr>
          <w:rFonts w:ascii="Times New Roman" w:hAnsi="Times New Roman" w:cs="Times New Roman"/>
          <w:color w:val="FF0000"/>
          <w:sz w:val="22"/>
          <w:szCs w:val="22"/>
        </w:rPr>
      </w:pPr>
      <w:r w:rsidRPr="001F45F7">
        <w:rPr>
          <w:rFonts w:ascii="Times New Roman" w:hAnsi="Times New Roman" w:cs="Times New Roman"/>
          <w:sz w:val="22"/>
          <w:szCs w:val="22"/>
        </w:rPr>
        <w:t xml:space="preserve">Il docente incaricato delle attività alternative all’insegnamento della Religione cattolica </w:t>
      </w:r>
      <w:r w:rsidRPr="001F45F7">
        <w:rPr>
          <w:rFonts w:ascii="Times New Roman" w:hAnsi="Times New Roman" w:cs="Times New Roman"/>
          <w:color w:val="FF0000"/>
          <w:sz w:val="22"/>
          <w:szCs w:val="22"/>
        </w:rPr>
        <w:t xml:space="preserve">(precisare la tipologia di attività </w:t>
      </w:r>
      <w:proofErr w:type="gramStart"/>
      <w:r w:rsidRPr="001F45F7">
        <w:rPr>
          <w:rFonts w:ascii="Times New Roman" w:hAnsi="Times New Roman" w:cs="Times New Roman"/>
          <w:color w:val="FF0000"/>
          <w:sz w:val="22"/>
          <w:szCs w:val="22"/>
        </w:rPr>
        <w:t>svolta)…….</w:t>
      </w:r>
      <w:proofErr w:type="gramEnd"/>
      <w:r w:rsidRPr="001F45F7">
        <w:rPr>
          <w:rFonts w:ascii="Times New Roman" w:hAnsi="Times New Roman" w:cs="Times New Roman"/>
          <w:color w:val="FF0000"/>
          <w:sz w:val="22"/>
          <w:szCs w:val="22"/>
        </w:rPr>
        <w:t>…………………………………………………………………………..</w:t>
      </w:r>
    </w:p>
    <w:p w14:paraId="209D47B5" w14:textId="769C1232" w:rsidR="008206C8" w:rsidRPr="001F45F7" w:rsidRDefault="008206C8" w:rsidP="008206C8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F45F7">
        <w:rPr>
          <w:rFonts w:ascii="Times New Roman" w:hAnsi="Times New Roman" w:cs="Times New Roman"/>
          <w:sz w:val="22"/>
          <w:szCs w:val="22"/>
        </w:rPr>
        <w:t>Prof…………</w:t>
      </w:r>
      <w:r w:rsidR="0089122F" w:rsidRPr="001F45F7">
        <w:rPr>
          <w:rFonts w:ascii="Times New Roman" w:hAnsi="Times New Roman" w:cs="Times New Roman"/>
          <w:sz w:val="22"/>
          <w:szCs w:val="22"/>
        </w:rPr>
        <w:t>…………</w:t>
      </w:r>
      <w:r w:rsidRPr="001F45F7">
        <w:rPr>
          <w:rFonts w:ascii="Times New Roman" w:hAnsi="Times New Roman" w:cs="Times New Roman"/>
          <w:sz w:val="22"/>
          <w:szCs w:val="22"/>
        </w:rPr>
        <w:t xml:space="preserve"> fornisce ai docenti di classe elementi conoscitivi sull’interesse manifestato e sul profitto raggiunto da ciascun alunno.</w:t>
      </w:r>
    </w:p>
    <w:p w14:paraId="4CD4B023" w14:textId="77777777" w:rsidR="008206C8" w:rsidRPr="001F45F7" w:rsidRDefault="008206C8" w:rsidP="008206C8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16761033" w14:textId="77777777" w:rsidR="008206C8" w:rsidRPr="001F45F7" w:rsidRDefault="008206C8" w:rsidP="008206C8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F45F7">
        <w:rPr>
          <w:rFonts w:ascii="Times New Roman" w:hAnsi="Times New Roman" w:cs="Times New Roman"/>
          <w:sz w:val="22"/>
          <w:szCs w:val="22"/>
        </w:rPr>
        <w:t>Per gli alunni</w:t>
      </w:r>
      <w:r w:rsidR="001C2498" w:rsidRPr="001F45F7">
        <w:rPr>
          <w:rFonts w:ascii="Times New Roman" w:hAnsi="Times New Roman" w:cs="Times New Roman"/>
          <w:sz w:val="22"/>
          <w:szCs w:val="22"/>
        </w:rPr>
        <w:t xml:space="preserve"> [</w:t>
      </w:r>
      <w:r w:rsidR="001C2498" w:rsidRPr="001F45F7">
        <w:rPr>
          <w:rFonts w:ascii="Times New Roman" w:hAnsi="Times New Roman" w:cs="Times New Roman"/>
          <w:color w:val="FF0000"/>
          <w:sz w:val="22"/>
          <w:szCs w:val="22"/>
        </w:rPr>
        <w:t>indicare i nominativi]</w:t>
      </w:r>
      <w:r w:rsidRPr="001F45F7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Pr="001F45F7">
        <w:rPr>
          <w:rFonts w:ascii="Times New Roman" w:hAnsi="Times New Roman" w:cs="Times New Roman"/>
          <w:sz w:val="22"/>
          <w:szCs w:val="22"/>
        </w:rPr>
        <w:t xml:space="preserve">che hanno conseguito un voto non inferiore a sei decimi in ogni disciplina di studio, il Consiglio di Classe formula un giudizio di </w:t>
      </w:r>
      <w:r w:rsidRPr="001F45F7">
        <w:rPr>
          <w:rFonts w:ascii="Times New Roman" w:hAnsi="Times New Roman" w:cs="Times New Roman"/>
          <w:color w:val="FF0000"/>
          <w:sz w:val="22"/>
          <w:szCs w:val="22"/>
        </w:rPr>
        <w:t>ammissione alla classe successiva / alla valutazione finale.</w:t>
      </w:r>
    </w:p>
    <w:p w14:paraId="4A583411" w14:textId="77777777" w:rsidR="0082362C" w:rsidRDefault="0082362C" w:rsidP="008206C8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34D24B37" w14:textId="44BB8865" w:rsidR="0082362C" w:rsidRPr="0082362C" w:rsidRDefault="0082362C" w:rsidP="0082362C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2362C">
        <w:rPr>
          <w:rFonts w:ascii="Times New Roman" w:hAnsi="Times New Roman" w:cs="Times New Roman"/>
          <w:sz w:val="22"/>
          <w:szCs w:val="22"/>
        </w:rPr>
        <w:t xml:space="preserve">Per l’alunno __________________, che ha riportato voti inferiori a sei decimi in _______________, il Consiglio di Classe, all’unanimità, delibera di esprimere comunque un giudizio di </w:t>
      </w:r>
      <w:r w:rsidRPr="0082362C">
        <w:rPr>
          <w:rFonts w:ascii="Times New Roman" w:hAnsi="Times New Roman" w:cs="Times New Roman"/>
          <w:color w:val="FF0000"/>
          <w:sz w:val="22"/>
          <w:szCs w:val="22"/>
        </w:rPr>
        <w:t>ammissione alla classe successiva</w:t>
      </w:r>
      <w:r>
        <w:rPr>
          <w:rFonts w:ascii="Times New Roman" w:hAnsi="Times New Roman" w:cs="Times New Roman"/>
          <w:color w:val="FF0000"/>
          <w:sz w:val="22"/>
          <w:szCs w:val="22"/>
        </w:rPr>
        <w:t xml:space="preserve"> / alla valutazione finale</w:t>
      </w:r>
      <w:r w:rsidRPr="0082362C">
        <w:rPr>
          <w:rFonts w:ascii="Times New Roman" w:hAnsi="Times New Roman" w:cs="Times New Roman"/>
          <w:color w:val="FF0000"/>
          <w:sz w:val="22"/>
          <w:szCs w:val="22"/>
        </w:rPr>
        <w:t>,</w:t>
      </w:r>
      <w:r w:rsidRPr="0082362C">
        <w:rPr>
          <w:rFonts w:ascii="Times New Roman" w:hAnsi="Times New Roman" w:cs="Times New Roman"/>
          <w:sz w:val="22"/>
          <w:szCs w:val="22"/>
        </w:rPr>
        <w:t xml:space="preserve"> tenuto conto del percorso scolastico individuale seguito.</w:t>
      </w:r>
    </w:p>
    <w:p w14:paraId="029C4B0F" w14:textId="77777777" w:rsidR="0082362C" w:rsidRPr="0082362C" w:rsidRDefault="0082362C" w:rsidP="0082362C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40F83C44" w14:textId="2ECC4F13" w:rsidR="0082362C" w:rsidRPr="001F45F7" w:rsidRDefault="0082362C" w:rsidP="008206C8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2362C">
        <w:rPr>
          <w:rFonts w:ascii="Times New Roman" w:hAnsi="Times New Roman" w:cs="Times New Roman"/>
          <w:sz w:val="22"/>
          <w:szCs w:val="22"/>
        </w:rPr>
        <w:t xml:space="preserve">Per l’alunno _____________________ che ha riportato voti inferiori a sei decimi in ___________________________, il Consiglio di Classe, all’unanimità, delibera la </w:t>
      </w:r>
      <w:r w:rsidRPr="0082362C">
        <w:rPr>
          <w:rFonts w:ascii="Times New Roman" w:hAnsi="Times New Roman" w:cs="Times New Roman"/>
          <w:color w:val="FF0000"/>
          <w:sz w:val="22"/>
          <w:szCs w:val="22"/>
        </w:rPr>
        <w:t>non ammissione alla classe successiva</w:t>
      </w:r>
      <w:r>
        <w:rPr>
          <w:rFonts w:ascii="Times New Roman" w:hAnsi="Times New Roman" w:cs="Times New Roman"/>
          <w:sz w:val="22"/>
          <w:szCs w:val="22"/>
        </w:rPr>
        <w:t xml:space="preserve"> / </w:t>
      </w:r>
      <w:r w:rsidRPr="0082362C">
        <w:rPr>
          <w:rFonts w:ascii="Times New Roman" w:hAnsi="Times New Roman" w:cs="Times New Roman"/>
          <w:color w:val="FF0000"/>
          <w:sz w:val="22"/>
          <w:szCs w:val="22"/>
        </w:rPr>
        <w:t>alla valutazione finale</w:t>
      </w:r>
      <w:r w:rsidRPr="0082362C">
        <w:rPr>
          <w:rFonts w:ascii="Times New Roman" w:hAnsi="Times New Roman" w:cs="Times New Roman"/>
          <w:sz w:val="22"/>
          <w:szCs w:val="22"/>
        </w:rPr>
        <w:t>.</w:t>
      </w:r>
    </w:p>
    <w:p w14:paraId="0E2CD0EE" w14:textId="77777777" w:rsidR="008206C8" w:rsidRPr="001F45F7" w:rsidRDefault="008206C8" w:rsidP="008206C8">
      <w:pPr>
        <w:spacing w:line="276" w:lineRule="auto"/>
        <w:jc w:val="both"/>
        <w:rPr>
          <w:rFonts w:ascii="Times New Roman" w:hAnsi="Times New Roman" w:cs="Times New Roman"/>
          <w:color w:val="FF0000"/>
          <w:sz w:val="22"/>
          <w:szCs w:val="22"/>
        </w:rPr>
      </w:pPr>
    </w:p>
    <w:p w14:paraId="6857E4DE" w14:textId="1E11E008" w:rsidR="008206C8" w:rsidRPr="001F45F7" w:rsidRDefault="008206C8" w:rsidP="008206C8">
      <w:pPr>
        <w:spacing w:line="276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1F45F7">
        <w:rPr>
          <w:rFonts w:ascii="Times New Roman" w:hAnsi="Times New Roman" w:cs="Times New Roman"/>
          <w:sz w:val="22"/>
          <w:szCs w:val="22"/>
        </w:rPr>
        <w:t xml:space="preserve">Per la valutazione dell’alunno con disabilità certificata ______________________ l’insegnante di sostegno _________________________, dopo aver richiamato gli obiettivi contenuti nel PEI, indica al Consiglio per quali discipline è stato necessario adottare particolari percorsi didattici </w:t>
      </w:r>
      <w:r w:rsidRPr="001F45F7">
        <w:rPr>
          <w:rFonts w:ascii="Times New Roman" w:hAnsi="Times New Roman" w:cs="Times New Roman"/>
          <w:color w:val="000000"/>
          <w:sz w:val="22"/>
          <w:szCs w:val="22"/>
        </w:rPr>
        <w:t xml:space="preserve">in sostituzione </w:t>
      </w:r>
      <w:r w:rsidRPr="001F45F7">
        <w:rPr>
          <w:rFonts w:ascii="Times New Roman" w:hAnsi="Times New Roman" w:cs="Times New Roman"/>
          <w:color w:val="FF0000"/>
          <w:sz w:val="22"/>
          <w:szCs w:val="22"/>
        </w:rPr>
        <w:t xml:space="preserve">parziale/integrale </w:t>
      </w:r>
      <w:r w:rsidRPr="001F45F7">
        <w:rPr>
          <w:rFonts w:ascii="Times New Roman" w:hAnsi="Times New Roman" w:cs="Times New Roman"/>
          <w:color w:val="000000"/>
          <w:sz w:val="22"/>
          <w:szCs w:val="22"/>
        </w:rPr>
        <w:t>degli obiettivi di apprendimento previsti dal curricolo d’istituto</w:t>
      </w:r>
      <w:r w:rsidRPr="001F45F7">
        <w:rPr>
          <w:rFonts w:ascii="Times New Roman" w:hAnsi="Times New Roman" w:cs="Times New Roman"/>
          <w:sz w:val="22"/>
          <w:szCs w:val="22"/>
        </w:rPr>
        <w:t xml:space="preserve">, quindi dà lettura della relazione finale dalla quale si evince che l’alunno ha acquisito </w:t>
      </w:r>
      <w:r w:rsidRPr="001F45F7">
        <w:rPr>
          <w:rFonts w:ascii="Times New Roman" w:hAnsi="Times New Roman" w:cs="Times New Roman"/>
          <w:color w:val="FF0000"/>
          <w:sz w:val="22"/>
          <w:szCs w:val="22"/>
        </w:rPr>
        <w:t xml:space="preserve">(tutti, in parte …) </w:t>
      </w:r>
      <w:r w:rsidRPr="001F45F7">
        <w:rPr>
          <w:rFonts w:ascii="Times New Roman" w:hAnsi="Times New Roman" w:cs="Times New Roman"/>
          <w:sz w:val="22"/>
          <w:szCs w:val="22"/>
        </w:rPr>
        <w:t>gli obiettivi previsti nel PEI.</w:t>
      </w:r>
    </w:p>
    <w:p w14:paraId="0EF41183" w14:textId="77777777" w:rsidR="008206C8" w:rsidRPr="001F45F7" w:rsidRDefault="008206C8" w:rsidP="008206C8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4450818B" w14:textId="77777777" w:rsidR="008206C8" w:rsidRPr="00962DB1" w:rsidRDefault="008206C8" w:rsidP="008206C8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F45F7">
        <w:rPr>
          <w:rFonts w:ascii="Times New Roman" w:hAnsi="Times New Roman" w:cs="Times New Roman"/>
          <w:color w:val="FF0000"/>
          <w:sz w:val="22"/>
          <w:szCs w:val="22"/>
        </w:rPr>
        <w:t xml:space="preserve">Per l’alunno _________________ con disturbi </w:t>
      </w:r>
      <w:r w:rsidR="001C2498" w:rsidRPr="001F45F7">
        <w:rPr>
          <w:rFonts w:ascii="Times New Roman" w:hAnsi="Times New Roman" w:cs="Times New Roman"/>
          <w:color w:val="FF0000"/>
          <w:sz w:val="22"/>
          <w:szCs w:val="22"/>
        </w:rPr>
        <w:t>specifici di apprendimento</w:t>
      </w:r>
      <w:r w:rsidRPr="001F45F7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="005A796E" w:rsidRPr="005A796E">
        <w:rPr>
          <w:rFonts w:ascii="Times New Roman" w:hAnsi="Times New Roman" w:cs="Times New Roman"/>
          <w:sz w:val="22"/>
          <w:szCs w:val="22"/>
        </w:rPr>
        <w:t xml:space="preserve">il coordinatore illustra al Consiglio l’efficacia delle strategie inclusive adottate, i parametri di valutazione previsti dal PDP e gli eventuali strumenti compensativi </w:t>
      </w:r>
      <w:r w:rsidR="005A796E">
        <w:rPr>
          <w:rFonts w:ascii="Times New Roman" w:hAnsi="Times New Roman" w:cs="Times New Roman"/>
          <w:sz w:val="22"/>
          <w:szCs w:val="22"/>
        </w:rPr>
        <w:t xml:space="preserve">e dispensativi </w:t>
      </w:r>
      <w:r w:rsidR="005A796E" w:rsidRPr="005A796E">
        <w:rPr>
          <w:rFonts w:ascii="Times New Roman" w:hAnsi="Times New Roman" w:cs="Times New Roman"/>
          <w:sz w:val="22"/>
          <w:szCs w:val="22"/>
        </w:rPr>
        <w:t>di cui l’alunno si è avvalso durante l’anno scolastico</w:t>
      </w:r>
      <w:r w:rsidR="005A796E" w:rsidRPr="005A796E">
        <w:rPr>
          <w:rFonts w:ascii="Times New Roman" w:hAnsi="Times New Roman" w:cs="Times New Roman"/>
          <w:color w:val="FF0000"/>
          <w:sz w:val="22"/>
          <w:szCs w:val="22"/>
        </w:rPr>
        <w:t>.</w:t>
      </w:r>
      <w:r w:rsidR="005A796E">
        <w:rPr>
          <w:rFonts w:ascii="Times New Roman" w:hAnsi="Times New Roman" w:cs="Times New Roman"/>
          <w:color w:val="FF0000"/>
          <w:sz w:val="22"/>
          <w:szCs w:val="22"/>
        </w:rPr>
        <w:t xml:space="preserve"> P</w:t>
      </w:r>
      <w:r w:rsidRPr="001F45F7">
        <w:rPr>
          <w:rFonts w:ascii="Times New Roman" w:hAnsi="Times New Roman" w:cs="Times New Roman"/>
          <w:color w:val="FF0000"/>
          <w:sz w:val="22"/>
          <w:szCs w:val="22"/>
        </w:rPr>
        <w:t>er l’alunno ___________________ in situazione di svantaggio (socio-economico, linguistico-culturale, comportamentale-relazionale)</w:t>
      </w:r>
      <w:r w:rsidRPr="001F45F7">
        <w:rPr>
          <w:rFonts w:ascii="Times New Roman" w:hAnsi="Times New Roman" w:cs="Times New Roman"/>
          <w:color w:val="000000"/>
          <w:sz w:val="22"/>
          <w:szCs w:val="22"/>
        </w:rPr>
        <w:t xml:space="preserve">, il coordinatore illustra al Consiglio l’efficacia delle strategie inclusive adottate, i parametri di </w:t>
      </w:r>
      <w:r w:rsidRPr="001F45F7">
        <w:rPr>
          <w:rFonts w:ascii="Times New Roman" w:hAnsi="Times New Roman" w:cs="Times New Roman"/>
          <w:color w:val="000000"/>
          <w:sz w:val="22"/>
          <w:szCs w:val="22"/>
        </w:rPr>
        <w:lastRenderedPageBreak/>
        <w:t>valutazione previsti dal PDP e gli eventuali strumenti compensativi di cui l’alunno si è avva</w:t>
      </w:r>
      <w:r w:rsidR="0034343E">
        <w:rPr>
          <w:rFonts w:ascii="Times New Roman" w:hAnsi="Times New Roman" w:cs="Times New Roman"/>
          <w:color w:val="000000"/>
          <w:sz w:val="22"/>
          <w:szCs w:val="22"/>
        </w:rPr>
        <w:t>lso durante l’anno scolastico</w:t>
      </w:r>
      <w:r w:rsidR="005A796E" w:rsidRPr="00962DB1">
        <w:rPr>
          <w:rFonts w:ascii="Times New Roman" w:hAnsi="Times New Roman" w:cs="Times New Roman"/>
          <w:sz w:val="22"/>
          <w:szCs w:val="22"/>
        </w:rPr>
        <w:t>.</w:t>
      </w:r>
    </w:p>
    <w:p w14:paraId="5F8678C0" w14:textId="77777777" w:rsidR="008206C8" w:rsidRPr="001F45F7" w:rsidRDefault="008206C8" w:rsidP="008206C8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44D353FD" w14:textId="7E006B15" w:rsidR="008206C8" w:rsidRPr="001F45F7" w:rsidRDefault="008206C8" w:rsidP="008206C8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F45F7">
        <w:rPr>
          <w:rFonts w:ascii="Times New Roman" w:hAnsi="Times New Roman" w:cs="Times New Roman"/>
          <w:sz w:val="22"/>
          <w:szCs w:val="22"/>
        </w:rPr>
        <w:t>Per tutti gli alunni, infine, il Consiglio di Classe procede alla Descrizione dei processi formativi e del livello globale di sviluppo degli apprendimenti conseguito (in termini di progressi nello sviluppo culturale, personale e sociale) e alla relativa trascrizione sul documento di valutazione.</w:t>
      </w:r>
    </w:p>
    <w:p w14:paraId="7A49DC82" w14:textId="77777777" w:rsidR="008206C8" w:rsidRPr="001F45F7" w:rsidRDefault="008206C8" w:rsidP="00D653DB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7E9D71FE" w14:textId="77777777" w:rsidR="001F45F7" w:rsidRPr="001F45F7" w:rsidRDefault="001F45F7" w:rsidP="001F45F7">
      <w:pPr>
        <w:spacing w:line="276" w:lineRule="auto"/>
        <w:jc w:val="center"/>
        <w:rPr>
          <w:rFonts w:ascii="Times New Roman" w:hAnsi="Times New Roman" w:cs="Times New Roman"/>
          <w:color w:val="FF0000"/>
          <w:sz w:val="22"/>
          <w:szCs w:val="22"/>
        </w:rPr>
      </w:pPr>
      <w:r w:rsidRPr="001F45F7">
        <w:rPr>
          <w:rFonts w:ascii="Times New Roman" w:hAnsi="Times New Roman" w:cs="Times New Roman"/>
          <w:color w:val="FF0000"/>
          <w:sz w:val="22"/>
          <w:szCs w:val="22"/>
        </w:rPr>
        <w:t>[per le classi quinte primaria e terze secondaria]</w:t>
      </w:r>
    </w:p>
    <w:p w14:paraId="792B0665" w14:textId="77777777" w:rsidR="00D653DB" w:rsidRPr="001F45F7" w:rsidRDefault="00D653DB" w:rsidP="00D653DB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F45F7">
        <w:rPr>
          <w:rFonts w:ascii="Times New Roman" w:hAnsi="Times New Roman" w:cs="Times New Roman"/>
          <w:color w:val="FF0000"/>
          <w:sz w:val="22"/>
          <w:szCs w:val="22"/>
        </w:rPr>
        <w:t>Il Consiglio di Classe</w:t>
      </w:r>
      <w:r w:rsidR="001F45F7" w:rsidRPr="001F45F7">
        <w:rPr>
          <w:rFonts w:ascii="Times New Roman" w:hAnsi="Times New Roman" w:cs="Times New Roman"/>
          <w:color w:val="FF0000"/>
          <w:sz w:val="22"/>
          <w:szCs w:val="22"/>
        </w:rPr>
        <w:t>/ i docenti contitolari di classe</w:t>
      </w:r>
      <w:r w:rsidRPr="001F45F7">
        <w:rPr>
          <w:rFonts w:ascii="Times New Roman" w:hAnsi="Times New Roman" w:cs="Times New Roman"/>
          <w:sz w:val="22"/>
          <w:szCs w:val="22"/>
        </w:rPr>
        <w:t xml:space="preserve">, tenuto conto del percorso formativo e in riferimento al profilo dello studente, </w:t>
      </w:r>
      <w:r w:rsidRPr="001F45F7">
        <w:rPr>
          <w:rFonts w:ascii="Times New Roman" w:hAnsi="Times New Roman" w:cs="Times New Roman"/>
          <w:color w:val="FF0000"/>
          <w:sz w:val="22"/>
          <w:szCs w:val="22"/>
        </w:rPr>
        <w:t>procede</w:t>
      </w:r>
      <w:r w:rsidR="001F45F7" w:rsidRPr="001F45F7">
        <w:rPr>
          <w:rFonts w:ascii="Times New Roman" w:hAnsi="Times New Roman" w:cs="Times New Roman"/>
          <w:color w:val="FF0000"/>
          <w:sz w:val="22"/>
          <w:szCs w:val="22"/>
        </w:rPr>
        <w:t>/procedono</w:t>
      </w:r>
      <w:r w:rsidRPr="001F45F7">
        <w:rPr>
          <w:rFonts w:ascii="Times New Roman" w:hAnsi="Times New Roman" w:cs="Times New Roman"/>
          <w:sz w:val="22"/>
          <w:szCs w:val="22"/>
        </w:rPr>
        <w:t>, per ciascun alunno, alla compilazione del modello ministeriale per la certificazione delle competenze.</w:t>
      </w:r>
    </w:p>
    <w:p w14:paraId="02A14AE7" w14:textId="77777777" w:rsidR="00D653DB" w:rsidRPr="001F45F7" w:rsidRDefault="00D653DB" w:rsidP="00D653DB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00C33D4A" w14:textId="77777777" w:rsidR="008206C8" w:rsidRPr="001F45F7" w:rsidRDefault="008206C8" w:rsidP="008206C8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F45F7">
        <w:rPr>
          <w:rFonts w:ascii="Times New Roman" w:hAnsi="Times New Roman" w:cs="Times New Roman"/>
          <w:sz w:val="22"/>
          <w:szCs w:val="22"/>
        </w:rPr>
        <w:t>La seduta termina alle ore _____</w:t>
      </w:r>
    </w:p>
    <w:p w14:paraId="5D12EA4B" w14:textId="77777777" w:rsidR="008206C8" w:rsidRPr="001F45F7" w:rsidRDefault="008206C8" w:rsidP="008206C8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39B328BD" w14:textId="77777777" w:rsidR="008206C8" w:rsidRPr="001F45F7" w:rsidRDefault="008206C8" w:rsidP="008206C8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292EBE2B" w14:textId="77777777" w:rsidR="008206C8" w:rsidRPr="001F45F7" w:rsidRDefault="008206C8" w:rsidP="008206C8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0142337E" w14:textId="77777777" w:rsidR="008206C8" w:rsidRPr="001F45F7" w:rsidRDefault="008206C8" w:rsidP="008206C8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F45F7">
        <w:rPr>
          <w:rFonts w:ascii="Times New Roman" w:hAnsi="Times New Roman" w:cs="Times New Roman"/>
          <w:sz w:val="22"/>
          <w:szCs w:val="22"/>
        </w:rPr>
        <w:t>Avezzano, _____________________________</w:t>
      </w:r>
    </w:p>
    <w:p w14:paraId="63BE2144" w14:textId="77777777" w:rsidR="008206C8" w:rsidRPr="001F45F7" w:rsidRDefault="008206C8" w:rsidP="008206C8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100F2C43" w14:textId="77777777" w:rsidR="008206C8" w:rsidRPr="001F45F7" w:rsidRDefault="008206C8" w:rsidP="008206C8">
      <w:pPr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1F45F7">
        <w:rPr>
          <w:rFonts w:ascii="Times New Roman" w:hAnsi="Times New Roman" w:cs="Times New Roman"/>
          <w:sz w:val="22"/>
          <w:szCs w:val="22"/>
        </w:rPr>
        <w:t>Il coordinatore</w:t>
      </w:r>
    </w:p>
    <w:p w14:paraId="3121BD43" w14:textId="77777777" w:rsidR="008206C8" w:rsidRPr="001F45F7" w:rsidRDefault="008206C8" w:rsidP="008206C8">
      <w:pPr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1F45F7">
        <w:rPr>
          <w:rFonts w:ascii="Times New Roman" w:hAnsi="Times New Roman" w:cs="Times New Roman"/>
          <w:sz w:val="22"/>
          <w:szCs w:val="22"/>
        </w:rPr>
        <w:t>_________________________</w:t>
      </w:r>
    </w:p>
    <w:p w14:paraId="766692A5" w14:textId="77777777" w:rsidR="008206C8" w:rsidRPr="001F45F7" w:rsidRDefault="008206C8" w:rsidP="008206C8">
      <w:pPr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</w:p>
    <w:p w14:paraId="5814C5F1" w14:textId="07B46755" w:rsidR="008206C8" w:rsidRPr="001F45F7" w:rsidRDefault="007D5D1A" w:rsidP="008206C8">
      <w:pPr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1F45F7">
        <w:rPr>
          <w:rFonts w:ascii="Times New Roman" w:hAnsi="Times New Roman" w:cs="Times New Roman"/>
          <w:sz w:val="22"/>
          <w:szCs w:val="22"/>
        </w:rPr>
        <w:t>IL DIRIGENTE SCOLASTICO</w:t>
      </w:r>
    </w:p>
    <w:p w14:paraId="2FFA8E16" w14:textId="77777777" w:rsidR="008206C8" w:rsidRPr="001F45F7" w:rsidRDefault="008206C8" w:rsidP="008206C8">
      <w:pPr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1F45F7">
        <w:rPr>
          <w:rFonts w:ascii="Times New Roman" w:hAnsi="Times New Roman" w:cs="Times New Roman"/>
          <w:sz w:val="22"/>
          <w:szCs w:val="22"/>
        </w:rPr>
        <w:t>Prof. Pier Giorgio Basile</w:t>
      </w:r>
    </w:p>
    <w:p w14:paraId="3A29AC2C" w14:textId="77777777" w:rsidR="008206C8" w:rsidRPr="001F45F7" w:rsidRDefault="008206C8" w:rsidP="001C2498">
      <w:pPr>
        <w:spacing w:line="276" w:lineRule="auto"/>
        <w:jc w:val="right"/>
        <w:rPr>
          <w:rFonts w:ascii="Times New Roman" w:eastAsia="Calibri" w:hAnsi="Times New Roman" w:cs="Times New Roman"/>
          <w:sz w:val="22"/>
          <w:szCs w:val="22"/>
        </w:rPr>
      </w:pPr>
      <w:r w:rsidRPr="001F45F7">
        <w:rPr>
          <w:rFonts w:ascii="Times New Roman" w:hAnsi="Times New Roman" w:cs="Times New Roman"/>
          <w:sz w:val="22"/>
          <w:szCs w:val="22"/>
        </w:rPr>
        <w:t>____________________________</w:t>
      </w:r>
    </w:p>
    <w:p w14:paraId="6BBEE714" w14:textId="77777777" w:rsidR="007D3409" w:rsidRPr="001F45F7" w:rsidRDefault="005C1A58">
      <w:pPr>
        <w:rPr>
          <w:rFonts w:ascii="Times New Roman" w:hAnsi="Times New Roman" w:cs="Times New Roman"/>
          <w:sz w:val="22"/>
          <w:szCs w:val="22"/>
        </w:rPr>
      </w:pPr>
    </w:p>
    <w:sectPr w:rsidR="007D3409" w:rsidRPr="001F45F7" w:rsidSect="0006118C">
      <w:headerReference w:type="default" r:id="rId7"/>
      <w:footerReference w:type="default" r:id="rId8"/>
      <w:pgSz w:w="11906" w:h="16838"/>
      <w:pgMar w:top="1417" w:right="1134" w:bottom="1134" w:left="1134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02964" w14:textId="77777777" w:rsidR="005C1A58" w:rsidRDefault="005C1A58">
      <w:r>
        <w:separator/>
      </w:r>
    </w:p>
  </w:endnote>
  <w:endnote w:type="continuationSeparator" w:id="0">
    <w:p w14:paraId="4B49FF8A" w14:textId="77777777" w:rsidR="005C1A58" w:rsidRDefault="005C1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75C9D" w14:textId="77777777" w:rsidR="002C6004" w:rsidRDefault="0089122F" w:rsidP="005D23B0">
    <w:pPr>
      <w:overflowPunct w:val="0"/>
      <w:autoSpaceDE w:val="0"/>
      <w:autoSpaceDN w:val="0"/>
      <w:adjustRightInd w:val="0"/>
      <w:ind w:right="-1"/>
      <w:jc w:val="center"/>
      <w:textAlignment w:val="baseline"/>
      <w:rPr>
        <w:rFonts w:ascii="Century Gothic" w:hAnsi="Century Gothic"/>
        <w:sz w:val="14"/>
      </w:rPr>
    </w:pPr>
    <w:r>
      <w:rPr>
        <w:rFonts w:ascii="Century Gothic" w:hAnsi="Century Gothic"/>
        <w:noProof/>
        <w:sz w:val="14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15AE92EC" wp14:editId="65471DFB">
              <wp:simplePos x="0" y="0"/>
              <wp:positionH relativeFrom="column">
                <wp:posOffset>1417320</wp:posOffset>
              </wp:positionH>
              <wp:positionV relativeFrom="paragraph">
                <wp:posOffset>78739</wp:posOffset>
              </wp:positionV>
              <wp:extent cx="3218180" cy="0"/>
              <wp:effectExtent l="0" t="0" r="1270" b="0"/>
              <wp:wrapNone/>
              <wp:docPr id="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218180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ysClr val="windowText" lastClr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3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2EFE2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111.6pt;margin-top:6.2pt;width:253.4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P4q2wEAAJ4DAAAOAAAAZHJzL2Uyb0RvYy54bWysU8uO2zAMvBfoPwi6N47TV2DEWRTZbi/b&#10;NsCmH8BIcixUFgVRiZO/L6U8dtveiuYgSCY5Mxwyi7vj4MTBRLLoW1lPplIYr1Bbv2vlj83Dm7kU&#10;lMBrcOhNK0+G5N3y9avFGBozwx6dNlEwiKdmDK3sUwpNVZHqzQA0wWA8BzuMAyR+xl2lI4yMPrhq&#10;Np1+qEaMOkRUhoi/3p+Dclnwu86o9L3ryCThWsnaUjljObf5rJYLaHYRQm/VRQb8g4oBrGfSG9Q9&#10;JBD7aP+CGqyKSNilicKhwq6zypQeuJt6+kc3Tz0EU3phcyjcbKL/B6u+HdZRWN3Kd1J4GHhEn/YJ&#10;C7OYZXvGQA1nrfw65gbV0T+FR1Q/SXhc9eB3piRvToFr61xR/VaSHxSYZDt+Rc05wPjFq2MXhwzJ&#10;LohjGcnpNhJzTELxx7ezel7PeXLqGquguRaGSOmLwUHkSyspRbC7Pq3Qex48xrrQwOGRUpYFzbUg&#10;s3p8sM6V+TsvRqaqP74vBYTO6hzMaXSilYviALxAvHcaxw1rk8IBJQ6w4PIrfXP2y9KIe68LQW9A&#10;f77cE1h3vrMg5zOHKYt6UXn16+z8FvVpHa+m8hKUPi4Lm7fs5btY//y3Wv4CAAD//wMAUEsDBBQA&#10;BgAIAAAAIQCsaVzq3QAAAAkBAAAPAAAAZHJzL2Rvd25yZXYueG1sTI/BTsMwEETvSPyDtUjcqE1a&#10;lSrEqRAVCickAoKrGy9xRLyOYqcNfD2LOJTjzjzNzhTb2ffigGPsAmm4XigQSE2wHbUaXl8erjYg&#10;YjJkTR8INXxhhG15flaY3IYjPeOhTq3gEIq50eBSGnIpY+PQm7gIAxJ7H2H0JvE5ttKO5sjhvpeZ&#10;UmvpTUf8wZkB7x02n/XkNUzKxXfXVm+rzePue1dVbv1Uz1pfXsx3tyASzukEw299rg4ld9qHiWwU&#10;vYYsW2aMspGtQDBws1Q8bv8nyLKQ/xeUPwAAAP//AwBQSwECLQAUAAYACAAAACEAtoM4kv4AAADh&#10;AQAAEwAAAAAAAAAAAAAAAAAAAAAAW0NvbnRlbnRfVHlwZXNdLnhtbFBLAQItABQABgAIAAAAIQA4&#10;/SH/1gAAAJQBAAALAAAAAAAAAAAAAAAAAC8BAABfcmVscy8ucmVsc1BLAQItABQABgAIAAAAIQC/&#10;EP4q2wEAAJ4DAAAOAAAAAAAAAAAAAAAAAC4CAABkcnMvZTJvRG9jLnhtbFBLAQItABQABgAIAAAA&#10;IQCsaVzq3QAAAAkBAAAPAAAAAAAAAAAAAAAAADUEAABkcnMvZG93bnJldi54bWxQSwUGAAAAAAQA&#10;BADzAAAAPwUAAAAA&#10;" strokecolor="windowText" strokeweight=".25pt">
              <v:shadow color="#4e6128 [1606]" opacity=".5" offset="1pt"/>
            </v:shape>
          </w:pict>
        </mc:Fallback>
      </mc:AlternateContent>
    </w:r>
  </w:p>
  <w:p w14:paraId="1598AE9B" w14:textId="77777777" w:rsidR="002C6004" w:rsidRPr="002B580B" w:rsidRDefault="0089122F" w:rsidP="005D23B0">
    <w:pPr>
      <w:overflowPunct w:val="0"/>
      <w:autoSpaceDE w:val="0"/>
      <w:autoSpaceDN w:val="0"/>
      <w:adjustRightInd w:val="0"/>
      <w:ind w:left="284" w:right="110" w:hanging="284"/>
      <w:jc w:val="center"/>
      <w:textAlignment w:val="baseline"/>
      <w:rPr>
        <w:rFonts w:ascii="Century Gothic" w:hAnsi="Century Gothic"/>
        <w:sz w:val="14"/>
      </w:rPr>
    </w:pPr>
    <w:r w:rsidRPr="00B41301">
      <w:rPr>
        <w:rFonts w:ascii="Century Gothic" w:hAnsi="Century Gothic"/>
        <w:sz w:val="14"/>
        <w:szCs w:val="18"/>
      </w:rPr>
      <w:t xml:space="preserve">Tel. 0863/413764 </w:t>
    </w:r>
    <w:r>
      <w:rPr>
        <w:rFonts w:ascii="Century Gothic" w:hAnsi="Century Gothic"/>
        <w:sz w:val="16"/>
        <w:szCs w:val="18"/>
      </w:rPr>
      <w:t xml:space="preserve">- </w:t>
    </w:r>
    <w:r w:rsidRPr="002B580B">
      <w:rPr>
        <w:rFonts w:ascii="Century Gothic" w:hAnsi="Century Gothic"/>
        <w:sz w:val="14"/>
      </w:rPr>
      <w:t xml:space="preserve">e-mail: </w:t>
    </w:r>
    <w:hyperlink r:id="rId1" w:history="1">
      <w:r w:rsidRPr="002B580B">
        <w:rPr>
          <w:rStyle w:val="Collegamentoipertestuale1"/>
          <w:rFonts w:ascii="Century Gothic" w:hAnsi="Century Gothic"/>
          <w:sz w:val="14"/>
        </w:rPr>
        <w:t>aqic843008@istruzione.it</w:t>
      </w:r>
    </w:hyperlink>
    <w:r w:rsidRPr="002B580B">
      <w:rPr>
        <w:rFonts w:ascii="Century Gothic" w:hAnsi="Century Gothic"/>
        <w:sz w:val="14"/>
      </w:rPr>
      <w:t xml:space="preserve"> - </w:t>
    </w:r>
    <w:proofErr w:type="spellStart"/>
    <w:r w:rsidRPr="002B580B">
      <w:rPr>
        <w:rFonts w:ascii="Century Gothic" w:hAnsi="Century Gothic"/>
        <w:sz w:val="14"/>
      </w:rPr>
      <w:t>pec</w:t>
    </w:r>
    <w:proofErr w:type="spellEnd"/>
    <w:r w:rsidRPr="002B580B">
      <w:rPr>
        <w:rFonts w:ascii="Century Gothic" w:hAnsi="Century Gothic"/>
        <w:sz w:val="14"/>
      </w:rPr>
      <w:t xml:space="preserve">: </w:t>
    </w:r>
    <w:hyperlink r:id="rId2" w:history="1">
      <w:r w:rsidRPr="002B580B">
        <w:rPr>
          <w:rStyle w:val="Collegamentoipertestuale1"/>
          <w:rFonts w:ascii="Century Gothic" w:hAnsi="Century Gothic"/>
          <w:sz w:val="14"/>
        </w:rPr>
        <w:t>aqic843008@pec.istruzione.it</w:t>
      </w:r>
    </w:hyperlink>
  </w:p>
  <w:p w14:paraId="1D6F334C" w14:textId="77777777" w:rsidR="00A83933" w:rsidRDefault="0089122F" w:rsidP="005D23B0">
    <w:pPr>
      <w:pStyle w:val="Pidipagina1"/>
      <w:jc w:val="center"/>
    </w:pPr>
    <w:proofErr w:type="spellStart"/>
    <w:r w:rsidRPr="002B580B">
      <w:rPr>
        <w:rFonts w:ascii="Century Gothic" w:hAnsi="Century Gothic"/>
        <w:sz w:val="14"/>
        <w:lang w:val="en-US"/>
      </w:rPr>
      <w:t>sito</w:t>
    </w:r>
    <w:proofErr w:type="spellEnd"/>
    <w:r w:rsidRPr="002B580B">
      <w:rPr>
        <w:rFonts w:ascii="Century Gothic" w:hAnsi="Century Gothic"/>
        <w:sz w:val="14"/>
        <w:lang w:val="en-US"/>
      </w:rPr>
      <w:t xml:space="preserve"> web: </w:t>
    </w:r>
    <w:hyperlink r:id="rId3" w:history="1">
      <w:r w:rsidRPr="002B580B">
        <w:rPr>
          <w:rStyle w:val="Collegamentoipertestuale1"/>
          <w:rFonts w:ascii="Century Gothic" w:hAnsi="Century Gothic"/>
          <w:sz w:val="14"/>
          <w:lang w:val="en-US"/>
        </w:rPr>
        <w:t>www.istitutocomprensivocollodimarini.it</w:t>
      </w:r>
    </w:hyperlink>
  </w:p>
  <w:p w14:paraId="4E0FACEC" w14:textId="77777777" w:rsidR="00663599" w:rsidRDefault="0089122F" w:rsidP="00663599">
    <w:pPr>
      <w:pStyle w:val="Pidipagina1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4036D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A10035" w14:textId="77777777" w:rsidR="005C1A58" w:rsidRDefault="005C1A58">
      <w:r>
        <w:separator/>
      </w:r>
    </w:p>
  </w:footnote>
  <w:footnote w:type="continuationSeparator" w:id="0">
    <w:p w14:paraId="364870F3" w14:textId="77777777" w:rsidR="005C1A58" w:rsidRDefault="005C1A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1"/>
      <w:tblW w:w="10773" w:type="dxa"/>
      <w:tblInd w:w="-4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93"/>
      <w:gridCol w:w="4252"/>
      <w:gridCol w:w="1418"/>
      <w:gridCol w:w="4110"/>
    </w:tblGrid>
    <w:tr w:rsidR="00A02DF6" w:rsidRPr="00072547" w14:paraId="3FE9FC60" w14:textId="77777777" w:rsidTr="00B41301">
      <w:trPr>
        <w:trHeight w:val="1056"/>
      </w:trPr>
      <w:tc>
        <w:tcPr>
          <w:tcW w:w="993" w:type="dxa"/>
          <w:shd w:val="clear" w:color="auto" w:fill="auto"/>
          <w:vAlign w:val="center"/>
        </w:tcPr>
        <w:p w14:paraId="36D76292" w14:textId="77777777" w:rsidR="00A02DF6" w:rsidRPr="00072547" w:rsidRDefault="0089122F" w:rsidP="00A02DF6">
          <w:pPr>
            <w:tabs>
              <w:tab w:val="left" w:pos="1060"/>
            </w:tabs>
            <w:jc w:val="center"/>
            <w:rPr>
              <w:rFonts w:ascii="Century Gothic" w:hAnsi="Century Gothic"/>
              <w:sz w:val="14"/>
            </w:rPr>
          </w:pPr>
          <w:r w:rsidRPr="004C154D">
            <w:rPr>
              <w:rFonts w:ascii="Century Gothic" w:hAnsi="Century Gothic"/>
              <w:noProof/>
              <w:sz w:val="14"/>
            </w:rPr>
            <w:drawing>
              <wp:inline distT="0" distB="0" distL="0" distR="0" wp14:anchorId="71248A2D" wp14:editId="21D5CBB9">
                <wp:extent cx="477749" cy="526694"/>
                <wp:effectExtent l="19050" t="0" r="0" b="0"/>
                <wp:docPr id="1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6111" cy="5248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  <w:shd w:val="clear" w:color="auto" w:fill="auto"/>
          <w:vAlign w:val="center"/>
        </w:tcPr>
        <w:p w14:paraId="7FED41FE" w14:textId="77777777" w:rsidR="00A02DF6" w:rsidRDefault="0089122F" w:rsidP="00A02DF6">
          <w:pPr>
            <w:overflowPunct w:val="0"/>
            <w:autoSpaceDE w:val="0"/>
            <w:autoSpaceDN w:val="0"/>
            <w:adjustRightInd w:val="0"/>
            <w:ind w:left="284" w:right="110" w:hanging="284"/>
            <w:textAlignment w:val="baseline"/>
            <w:rPr>
              <w:rFonts w:ascii="Century Gothic" w:hAnsi="Century Gothic"/>
              <w:szCs w:val="36"/>
            </w:rPr>
          </w:pPr>
          <w:r w:rsidRPr="002C6004">
            <w:rPr>
              <w:rFonts w:ascii="Century Gothic" w:hAnsi="Century Gothic"/>
              <w:szCs w:val="36"/>
            </w:rPr>
            <w:t>Istituto Comprensivo n. 4</w:t>
          </w:r>
        </w:p>
        <w:p w14:paraId="4C09AE00" w14:textId="77777777" w:rsidR="00A02DF6" w:rsidRPr="002C6004" w:rsidRDefault="0089122F" w:rsidP="00A02DF6">
          <w:pPr>
            <w:overflowPunct w:val="0"/>
            <w:autoSpaceDE w:val="0"/>
            <w:autoSpaceDN w:val="0"/>
            <w:adjustRightInd w:val="0"/>
            <w:ind w:left="284" w:right="110" w:hanging="284"/>
            <w:textAlignment w:val="baseline"/>
            <w:rPr>
              <w:rFonts w:ascii="Century Gothic" w:hAnsi="Century Gothic"/>
              <w:szCs w:val="36"/>
            </w:rPr>
          </w:pPr>
          <w:r w:rsidRPr="002C6004">
            <w:rPr>
              <w:rFonts w:ascii="Century Gothic" w:hAnsi="Century Gothic"/>
              <w:szCs w:val="36"/>
            </w:rPr>
            <w:t>“</w:t>
          </w:r>
          <w:proofErr w:type="spellStart"/>
          <w:proofErr w:type="gramStart"/>
          <w:r w:rsidRPr="002C6004">
            <w:rPr>
              <w:rFonts w:ascii="Century Gothic" w:hAnsi="Century Gothic"/>
              <w:szCs w:val="36"/>
            </w:rPr>
            <w:t>C.Collodi</w:t>
          </w:r>
          <w:proofErr w:type="spellEnd"/>
          <w:proofErr w:type="gramEnd"/>
          <w:r w:rsidRPr="002C6004">
            <w:rPr>
              <w:rFonts w:ascii="Century Gothic" w:hAnsi="Century Gothic"/>
              <w:szCs w:val="36"/>
            </w:rPr>
            <w:t xml:space="preserve"> - </w:t>
          </w:r>
          <w:proofErr w:type="spellStart"/>
          <w:r w:rsidRPr="002C6004">
            <w:rPr>
              <w:rFonts w:ascii="Century Gothic" w:hAnsi="Century Gothic"/>
              <w:szCs w:val="36"/>
            </w:rPr>
            <w:t>L.Marini</w:t>
          </w:r>
          <w:proofErr w:type="spellEnd"/>
          <w:r w:rsidRPr="002C6004">
            <w:rPr>
              <w:rFonts w:ascii="Century Gothic" w:hAnsi="Century Gothic"/>
              <w:szCs w:val="36"/>
            </w:rPr>
            <w:t>”</w:t>
          </w:r>
        </w:p>
        <w:p w14:paraId="2A65123D" w14:textId="77777777" w:rsidR="00A02DF6" w:rsidRPr="008B79EF" w:rsidRDefault="0082362C" w:rsidP="00A02DF6">
          <w:pPr>
            <w:tabs>
              <w:tab w:val="left" w:pos="4640"/>
            </w:tabs>
            <w:overflowPunct w:val="0"/>
            <w:autoSpaceDE w:val="0"/>
            <w:autoSpaceDN w:val="0"/>
            <w:adjustRightInd w:val="0"/>
            <w:ind w:left="284" w:right="193" w:hanging="284"/>
            <w:textAlignment w:val="baseline"/>
            <w:rPr>
              <w:rFonts w:ascii="Century Gothic" w:hAnsi="Century Gothic"/>
              <w:sz w:val="14"/>
            </w:rPr>
          </w:pPr>
          <w:r>
            <w:rPr>
              <w:rFonts w:ascii="Century Gothic" w:hAnsi="Century Gothic"/>
              <w:sz w:val="14"/>
            </w:rPr>
            <w:t>Via Bolzano, n. 27</w:t>
          </w:r>
          <w:r w:rsidR="0089122F" w:rsidRPr="008B79EF">
            <w:rPr>
              <w:rFonts w:ascii="Century Gothic" w:hAnsi="Century Gothic"/>
              <w:sz w:val="14"/>
            </w:rPr>
            <w:t>- 67051- Avezzano (</w:t>
          </w:r>
          <w:proofErr w:type="spellStart"/>
          <w:r w:rsidR="0089122F" w:rsidRPr="008B79EF">
            <w:rPr>
              <w:rFonts w:ascii="Century Gothic" w:hAnsi="Century Gothic"/>
              <w:sz w:val="14"/>
            </w:rPr>
            <w:t>Aq</w:t>
          </w:r>
          <w:proofErr w:type="spellEnd"/>
          <w:r w:rsidR="0089122F" w:rsidRPr="008B79EF">
            <w:rPr>
              <w:rFonts w:ascii="Century Gothic" w:hAnsi="Century Gothic"/>
              <w:sz w:val="14"/>
            </w:rPr>
            <w:t>)</w:t>
          </w:r>
        </w:p>
        <w:p w14:paraId="027978A5" w14:textId="77777777" w:rsidR="00A02DF6" w:rsidRPr="008B79EF" w:rsidRDefault="0089122F" w:rsidP="00A02DF6">
          <w:pPr>
            <w:overflowPunct w:val="0"/>
            <w:autoSpaceDE w:val="0"/>
            <w:autoSpaceDN w:val="0"/>
            <w:adjustRightInd w:val="0"/>
            <w:ind w:left="284" w:right="193" w:hanging="284"/>
            <w:textAlignment w:val="baseline"/>
            <w:rPr>
              <w:rFonts w:ascii="Century Gothic" w:hAnsi="Century Gothic"/>
              <w:sz w:val="14"/>
              <w:szCs w:val="18"/>
              <w:lang w:val="en-US"/>
            </w:rPr>
          </w:pPr>
          <w:proofErr w:type="spellStart"/>
          <w:r w:rsidRPr="008B79EF">
            <w:rPr>
              <w:rFonts w:ascii="Century Gothic" w:hAnsi="Century Gothic"/>
              <w:sz w:val="14"/>
              <w:szCs w:val="18"/>
              <w:lang w:val="en-US"/>
            </w:rPr>
            <w:t>Cod.mecc</w:t>
          </w:r>
          <w:proofErr w:type="spellEnd"/>
          <w:r w:rsidRPr="008B79EF">
            <w:rPr>
              <w:rFonts w:ascii="Century Gothic" w:hAnsi="Century Gothic"/>
              <w:sz w:val="14"/>
              <w:szCs w:val="18"/>
              <w:lang w:val="en-US"/>
            </w:rPr>
            <w:t xml:space="preserve">. AQIC843008 - </w:t>
          </w:r>
          <w:r w:rsidRPr="008B79EF">
            <w:rPr>
              <w:rFonts w:ascii="Century Gothic" w:hAnsi="Century Gothic"/>
              <w:sz w:val="14"/>
              <w:lang w:val="en-US"/>
            </w:rPr>
            <w:t>Cod. Fisc.90041410664</w:t>
          </w:r>
          <w:r w:rsidRPr="008B79EF">
            <w:rPr>
              <w:rFonts w:ascii="Century Gothic" w:hAnsi="Century Gothic"/>
              <w:sz w:val="14"/>
              <w:szCs w:val="18"/>
              <w:lang w:val="en-US"/>
            </w:rPr>
            <w:t xml:space="preserve"> </w:t>
          </w:r>
        </w:p>
        <w:p w14:paraId="0915F430" w14:textId="77777777" w:rsidR="00A02DF6" w:rsidRPr="00B41301" w:rsidRDefault="0089122F" w:rsidP="00A02DF6">
          <w:pPr>
            <w:tabs>
              <w:tab w:val="left" w:pos="1014"/>
              <w:tab w:val="left" w:pos="1060"/>
              <w:tab w:val="center" w:pos="2639"/>
            </w:tabs>
            <w:rPr>
              <w:rFonts w:ascii="Century Gothic" w:hAnsi="Century Gothic"/>
              <w:sz w:val="14"/>
              <w:lang w:val="en-US"/>
            </w:rPr>
          </w:pPr>
          <w:r>
            <w:rPr>
              <w:rFonts w:ascii="Century Gothic" w:hAnsi="Century Gothic"/>
              <w:noProof/>
              <w:sz w:val="14"/>
              <w:szCs w:val="18"/>
            </w:rPr>
            <mc:AlternateContent>
              <mc:Choice Requires="wps">
                <w:drawing>
                  <wp:anchor distT="4294967295" distB="4294967295" distL="114300" distR="114300" simplePos="0" relativeHeight="251660288" behindDoc="0" locked="0" layoutInCell="1" allowOverlap="1" wp14:anchorId="21F536ED" wp14:editId="5748D6D9">
                    <wp:simplePos x="0" y="0"/>
                    <wp:positionH relativeFrom="column">
                      <wp:posOffset>6350</wp:posOffset>
                    </wp:positionH>
                    <wp:positionV relativeFrom="paragraph">
                      <wp:posOffset>117474</wp:posOffset>
                    </wp:positionV>
                    <wp:extent cx="2481580" cy="0"/>
                    <wp:effectExtent l="0" t="0" r="13970" b="0"/>
                    <wp:wrapNone/>
                    <wp:docPr id="5" name="AutoShape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481580" cy="0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ysClr val="windowText" lastClr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chemeClr val="accent3">
                                        <a:lumMod val="50000"/>
                                        <a:lumOff val="0"/>
                                        <a:alpha val="5000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D85F60D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4" o:spid="_x0000_s1026" type="#_x0000_t32" style="position:absolute;margin-left:.5pt;margin-top:9.25pt;width:195.4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xQm3QEAAJ4DAAAOAAAAZHJzL2Uyb0RvYy54bWysU02PEzEMvSPxH6Lc6bRlC9Wo0xXqslwW&#10;qLTlB7hJphORiaM47bT/Hif92AVuiDlEcWw/Pz97FvfH3omDiWTRN3IyGkthvEJt/a6RPzaP7+ZS&#10;UAKvwaE3jTwZkvfLt28WQ6jNFDt02kTBIJ7qITSySynUVUWqMz3QCIPx7Gwx9pDYjLtKRxgYvXfV&#10;dDz+UA0YdYioDBG/Ppydclnw29ao9L1tySThGsncUjljObf5rJYLqHcRQmfVhQb8A4serOeiN6gH&#10;SCD20f4F1VsVkbBNI4V9hW1rlSk9cDeT8R/dPHcQTOmFxaFwk4n+H6z6dlhHYXUjZ1J46HlEn/YJ&#10;S2Vxl+UZAtUctfLrmBtUR/8cnlD9JOFx1YHfmRK8OQXOneSM6reUbFDgItvhK2qOAcYvWh3b2GdI&#10;VkEcy0hOt5GYYxKKH6d388lszpNTV18F9TUxREpfDPYiXxpJKYLddWmF3vPgMU5KGTg8Ucq0oL4m&#10;5KoeH61zZf7Oi6GR7ycfZyWB0FmdnTmMTrRyURyAF4j3TuOwYW5SOKDEDiZcvtI3R79Ojbj3uhTo&#10;DOjPl3sC6853JuR8rmHKol5YXvU6K79FfVrHq6i8BKWPy8LmLXttF+lffqvlLwAAAP//AwBQSwME&#10;FAAGAAgAAAAhAEiSdYrcAAAABwEAAA8AAABkcnMvZG93bnJldi54bWxMj81OwzAQhO9IvIO1SNyo&#10;U36qNI1TISoUTkikiF7deBtHxOsodtrA07OIAz2tZmc1+02+nlwnjjiE1pOC+SwBgVR701Kj4H37&#10;fJOCCFGT0Z0nVPCFAdbF5UWuM+NP9IbHKjaCQyhkWoGNsc+kDLVFp8PM90jsHfzgdGQ5NNIM+sTh&#10;rpO3SbKQTrfEH6zu8cli/VmNTsGY2LCzTflxn75svjdlaRev1aTU9dX0uAIRcYr/x/CLz+hQMNPe&#10;j2SC6Fhzk8gjfQDB9t1yzk32fwtZ5PKcv/gBAAD//wMAUEsBAi0AFAAGAAgAAAAhALaDOJL+AAAA&#10;4QEAABMAAAAAAAAAAAAAAAAAAAAAAFtDb250ZW50X1R5cGVzXS54bWxQSwECLQAUAAYACAAAACEA&#10;OP0h/9YAAACUAQAACwAAAAAAAAAAAAAAAAAvAQAAX3JlbHMvLnJlbHNQSwECLQAUAAYACAAAACEA&#10;78sUJt0BAACeAwAADgAAAAAAAAAAAAAAAAAuAgAAZHJzL2Uyb0RvYy54bWxQSwECLQAUAAYACAAA&#10;ACEASJJ1itwAAAAHAQAADwAAAAAAAAAAAAAAAAA3BAAAZHJzL2Rvd25yZXYueG1sUEsFBgAAAAAE&#10;AAQA8wAAAEAFAAAAAA==&#10;" strokecolor="windowText" strokeweight=".25pt">
                    <v:shadow color="#4e6128 [1606]" opacity=".5" offset="1pt"/>
                  </v:shape>
                </w:pict>
              </mc:Fallback>
            </mc:AlternateContent>
          </w:r>
        </w:p>
      </w:tc>
      <w:tc>
        <w:tcPr>
          <w:tcW w:w="1418" w:type="dxa"/>
          <w:shd w:val="clear" w:color="auto" w:fill="auto"/>
          <w:vAlign w:val="center"/>
        </w:tcPr>
        <w:p w14:paraId="2A45894B" w14:textId="77777777" w:rsidR="00A02DF6" w:rsidRPr="007716B0" w:rsidRDefault="005C1A58" w:rsidP="0006118C">
          <w:pPr>
            <w:tabs>
              <w:tab w:val="left" w:pos="1060"/>
            </w:tabs>
            <w:rPr>
              <w:rFonts w:ascii="Century Gothic" w:hAnsi="Century Gothic"/>
              <w:noProof/>
              <w:sz w:val="14"/>
              <w:lang w:val="en-ZW"/>
            </w:rPr>
          </w:pPr>
        </w:p>
      </w:tc>
      <w:tc>
        <w:tcPr>
          <w:tcW w:w="4110" w:type="dxa"/>
          <w:shd w:val="clear" w:color="auto" w:fill="auto"/>
          <w:vAlign w:val="center"/>
        </w:tcPr>
        <w:p w14:paraId="48B0C107" w14:textId="77777777" w:rsidR="00A02DF6" w:rsidRPr="00A83933" w:rsidRDefault="0089122F" w:rsidP="00B90E88">
          <w:pPr>
            <w:tabs>
              <w:tab w:val="left" w:pos="1060"/>
            </w:tabs>
            <w:jc w:val="center"/>
            <w:rPr>
              <w:rFonts w:ascii="Century Gothic" w:hAnsi="Century Gothic"/>
              <w:noProof/>
              <w:sz w:val="14"/>
            </w:rPr>
          </w:pPr>
          <w:r w:rsidRPr="00123BC6">
            <w:rPr>
              <w:rFonts w:ascii="Century Gothic" w:hAnsi="Century Gothic"/>
              <w:noProof/>
              <w:sz w:val="14"/>
            </w:rPr>
            <w:drawing>
              <wp:inline distT="0" distB="0" distL="0" distR="0" wp14:anchorId="206717E1" wp14:editId="2E0BCC6F">
                <wp:extent cx="544220" cy="517153"/>
                <wp:effectExtent l="19050" t="0" r="8230" b="0"/>
                <wp:docPr id="2" name="Immagine 6" descr="C:\Users\User\Downloads\logo ft.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User\Downloads\logo ft.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9501" cy="5221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E83D455" w14:textId="77777777" w:rsidR="002C6004" w:rsidRDefault="0089122F" w:rsidP="00B41301">
    <w:pPr>
      <w:pStyle w:val="Intestazione1"/>
      <w:tabs>
        <w:tab w:val="clear" w:pos="4819"/>
        <w:tab w:val="clear" w:pos="9638"/>
        <w:tab w:val="left" w:pos="401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61BB3"/>
    <w:multiLevelType w:val="hybridMultilevel"/>
    <w:tmpl w:val="DC74D988"/>
    <w:lvl w:ilvl="0" w:tplc="0410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4A6BF5"/>
    <w:multiLevelType w:val="hybridMultilevel"/>
    <w:tmpl w:val="CA5A53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D06D0E"/>
    <w:multiLevelType w:val="hybridMultilevel"/>
    <w:tmpl w:val="CA5A53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311CD3"/>
    <w:multiLevelType w:val="hybridMultilevel"/>
    <w:tmpl w:val="F54C240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6C8"/>
    <w:rsid w:val="00095174"/>
    <w:rsid w:val="000A4CC4"/>
    <w:rsid w:val="000F3D48"/>
    <w:rsid w:val="00105076"/>
    <w:rsid w:val="001068DC"/>
    <w:rsid w:val="00182376"/>
    <w:rsid w:val="001C2498"/>
    <w:rsid w:val="001C6846"/>
    <w:rsid w:val="001F11CB"/>
    <w:rsid w:val="001F45F7"/>
    <w:rsid w:val="00241425"/>
    <w:rsid w:val="002C62C8"/>
    <w:rsid w:val="00314942"/>
    <w:rsid w:val="0034036D"/>
    <w:rsid w:val="0034343E"/>
    <w:rsid w:val="00386DCB"/>
    <w:rsid w:val="003A65E4"/>
    <w:rsid w:val="0050532B"/>
    <w:rsid w:val="005440B1"/>
    <w:rsid w:val="005A796E"/>
    <w:rsid w:val="005B1D40"/>
    <w:rsid w:val="005C1A58"/>
    <w:rsid w:val="0069097F"/>
    <w:rsid w:val="006D29A7"/>
    <w:rsid w:val="006E69B2"/>
    <w:rsid w:val="007B1449"/>
    <w:rsid w:val="007D5D1A"/>
    <w:rsid w:val="008206C8"/>
    <w:rsid w:val="0082362C"/>
    <w:rsid w:val="0084753D"/>
    <w:rsid w:val="00852CFC"/>
    <w:rsid w:val="00855376"/>
    <w:rsid w:val="0089122F"/>
    <w:rsid w:val="00900BDA"/>
    <w:rsid w:val="00922725"/>
    <w:rsid w:val="00943931"/>
    <w:rsid w:val="00962DB1"/>
    <w:rsid w:val="009F0A0D"/>
    <w:rsid w:val="00A11590"/>
    <w:rsid w:val="00B90E88"/>
    <w:rsid w:val="00BB1BBC"/>
    <w:rsid w:val="00BB2A22"/>
    <w:rsid w:val="00BB5894"/>
    <w:rsid w:val="00CF3052"/>
    <w:rsid w:val="00D64116"/>
    <w:rsid w:val="00D653DB"/>
    <w:rsid w:val="00EB7A9F"/>
    <w:rsid w:val="00ED7989"/>
    <w:rsid w:val="00F3689D"/>
    <w:rsid w:val="00F75F26"/>
    <w:rsid w:val="00FB6F60"/>
    <w:rsid w:val="00FF0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7163B"/>
  <w15:docId w15:val="{B218DF5C-69B3-4B83-BF32-9C0879B75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206C8"/>
    <w:pPr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Grigliatabella1">
    <w:name w:val="Griglia tabella1"/>
    <w:basedOn w:val="Tabellanormale"/>
    <w:next w:val="Grigliatabella"/>
    <w:uiPriority w:val="59"/>
    <w:rsid w:val="008206C8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llegamentoipertestuale1">
    <w:name w:val="Collegamento ipertestuale1"/>
    <w:basedOn w:val="Carpredefinitoparagrafo"/>
    <w:uiPriority w:val="99"/>
    <w:unhideWhenUsed/>
    <w:rsid w:val="008206C8"/>
    <w:rPr>
      <w:color w:val="0563C1"/>
      <w:u w:val="single"/>
    </w:rPr>
  </w:style>
  <w:style w:type="paragraph" w:customStyle="1" w:styleId="Intestazione1">
    <w:name w:val="Intestazione1"/>
    <w:basedOn w:val="Normale"/>
    <w:next w:val="Intestazione"/>
    <w:link w:val="IntestazioneCarattere"/>
    <w:uiPriority w:val="99"/>
    <w:unhideWhenUsed/>
    <w:rsid w:val="008206C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1"/>
    <w:uiPriority w:val="99"/>
    <w:rsid w:val="008206C8"/>
    <w:rPr>
      <w:rFonts w:eastAsia="Times New Roman"/>
      <w:lang w:eastAsia="it-IT"/>
    </w:rPr>
  </w:style>
  <w:style w:type="paragraph" w:customStyle="1" w:styleId="Pidipagina1">
    <w:name w:val="Piè di pagina1"/>
    <w:basedOn w:val="Normale"/>
    <w:next w:val="Pidipagina"/>
    <w:link w:val="PidipaginaCarattere"/>
    <w:uiPriority w:val="99"/>
    <w:unhideWhenUsed/>
    <w:rsid w:val="008206C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1"/>
    <w:uiPriority w:val="99"/>
    <w:rsid w:val="008206C8"/>
    <w:rPr>
      <w:rFonts w:eastAsia="Times New Roman"/>
      <w:lang w:eastAsia="it-IT"/>
    </w:rPr>
  </w:style>
  <w:style w:type="table" w:styleId="Grigliatabella">
    <w:name w:val="Table Grid"/>
    <w:basedOn w:val="Tabellanormale"/>
    <w:uiPriority w:val="59"/>
    <w:rsid w:val="00820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semiHidden/>
    <w:unhideWhenUsed/>
    <w:rsid w:val="008206C8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1"/>
    <w:uiPriority w:val="99"/>
    <w:unhideWhenUsed/>
    <w:rsid w:val="008206C8"/>
    <w:pPr>
      <w:tabs>
        <w:tab w:val="center" w:pos="4819"/>
        <w:tab w:val="right" w:pos="9638"/>
      </w:tabs>
    </w:pPr>
  </w:style>
  <w:style w:type="character" w:customStyle="1" w:styleId="IntestazioneCarattere1">
    <w:name w:val="Intestazione Carattere1"/>
    <w:basedOn w:val="Carpredefinitoparagrafo"/>
    <w:link w:val="Intestazione"/>
    <w:uiPriority w:val="99"/>
    <w:rsid w:val="008206C8"/>
  </w:style>
  <w:style w:type="paragraph" w:styleId="Pidipagina">
    <w:name w:val="footer"/>
    <w:basedOn w:val="Normale"/>
    <w:link w:val="PidipaginaCarattere1"/>
    <w:uiPriority w:val="99"/>
    <w:unhideWhenUsed/>
    <w:rsid w:val="008206C8"/>
    <w:pPr>
      <w:tabs>
        <w:tab w:val="center" w:pos="4819"/>
        <w:tab w:val="right" w:pos="9638"/>
      </w:tabs>
    </w:pPr>
  </w:style>
  <w:style w:type="character" w:customStyle="1" w:styleId="PidipaginaCarattere1">
    <w:name w:val="Piè di pagina Carattere1"/>
    <w:basedOn w:val="Carpredefinitoparagrafo"/>
    <w:link w:val="Pidipagina"/>
    <w:uiPriority w:val="99"/>
    <w:rsid w:val="008206C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206C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206C8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8206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about:blank" TargetMode="External"/><Relationship Id="rId2" Type="http://schemas.openxmlformats.org/officeDocument/2006/relationships/hyperlink" Target="about:blank" TargetMode="External"/><Relationship Id="rId1" Type="http://schemas.openxmlformats.org/officeDocument/2006/relationships/hyperlink" Target="about:blan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tif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1056</Words>
  <Characters>6023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Utente Windows</cp:lastModifiedBy>
  <cp:revision>4</cp:revision>
  <dcterms:created xsi:type="dcterms:W3CDTF">2024-05-18T07:52:00Z</dcterms:created>
  <dcterms:modified xsi:type="dcterms:W3CDTF">2024-05-18T08:37:00Z</dcterms:modified>
</cp:coreProperties>
</file>