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5A08" w14:textId="77777777" w:rsidR="001E34D0" w:rsidRDefault="001E34D0" w:rsidP="001E34D0">
      <w:pPr>
        <w:pStyle w:val="NormaleWeb"/>
        <w:shd w:val="clear" w:color="auto" w:fill="FFFFFF"/>
        <w:spacing w:before="0" w:beforeAutospacing="0" w:after="0" w:afterAutospacing="0"/>
        <w:jc w:val="right"/>
      </w:pPr>
      <w:r>
        <w:t>Ai genitori degli alunni</w:t>
      </w:r>
    </w:p>
    <w:p w14:paraId="7317A3C5" w14:textId="77777777" w:rsidR="001E34D0" w:rsidRDefault="001E34D0" w:rsidP="001E34D0">
      <w:pPr>
        <w:pStyle w:val="NormaleWeb"/>
        <w:shd w:val="clear" w:color="auto" w:fill="FFFFFF"/>
        <w:spacing w:before="0" w:beforeAutospacing="0" w:after="0" w:afterAutospacing="0"/>
        <w:jc w:val="right"/>
      </w:pPr>
      <w:r w:rsidRPr="003D060E">
        <w:t xml:space="preserve">Ai docenti </w:t>
      </w:r>
    </w:p>
    <w:p w14:paraId="6CF2A59D" w14:textId="77777777" w:rsidR="001E34D0" w:rsidRDefault="001E34D0" w:rsidP="001E34D0">
      <w:pPr>
        <w:pStyle w:val="NormaleWeb"/>
        <w:shd w:val="clear" w:color="auto" w:fill="FFFFFF"/>
        <w:spacing w:before="0" w:beforeAutospacing="0" w:after="0" w:afterAutospacing="0"/>
        <w:jc w:val="right"/>
      </w:pPr>
      <w:r w:rsidRPr="003D060E">
        <w:t xml:space="preserve">Scuola </w:t>
      </w:r>
      <w:r>
        <w:t>Secondaria</w:t>
      </w:r>
    </w:p>
    <w:p w14:paraId="33C86B5A" w14:textId="77777777" w:rsidR="001E34D0" w:rsidRPr="003D060E" w:rsidRDefault="001E34D0" w:rsidP="001E34D0">
      <w:pPr>
        <w:pStyle w:val="NormaleWeb"/>
        <w:shd w:val="clear" w:color="auto" w:fill="FFFFFF"/>
        <w:spacing w:before="0" w:beforeAutospacing="0" w:after="0" w:afterAutospacing="0"/>
        <w:jc w:val="right"/>
      </w:pPr>
      <w:r w:rsidRPr="003D060E">
        <w:t>Agli Atti</w:t>
      </w:r>
    </w:p>
    <w:p w14:paraId="2ACB2427" w14:textId="15A13FD0" w:rsidR="001E34D0" w:rsidRPr="00023013" w:rsidRDefault="001E34D0" w:rsidP="001E34D0">
      <w:pPr>
        <w:pStyle w:val="NormaleWeb"/>
        <w:spacing w:before="0" w:beforeAutospacing="0" w:after="0" w:afterAutospacing="0"/>
        <w:rPr>
          <w:rStyle w:val="Enfasigrassetto"/>
          <w:b w:val="0"/>
          <w:bCs w:val="0"/>
          <w:color w:val="4D4D4D"/>
          <w:shd w:val="clear" w:color="auto" w:fill="FFFFFF"/>
        </w:rPr>
      </w:pPr>
      <w:r w:rsidRPr="00023013">
        <w:rPr>
          <w:rStyle w:val="Enfasigrassetto"/>
          <w:b w:val="0"/>
          <w:bCs w:val="0"/>
          <w:color w:val="4D4D4D"/>
          <w:shd w:val="clear" w:color="auto" w:fill="FFFFFF"/>
        </w:rPr>
        <w:t>Circ.</w:t>
      </w:r>
      <w:r>
        <w:rPr>
          <w:rStyle w:val="Enfasigrassetto"/>
          <w:b w:val="0"/>
          <w:bCs w:val="0"/>
          <w:color w:val="4D4D4D"/>
          <w:shd w:val="clear" w:color="auto" w:fill="FFFFFF"/>
        </w:rPr>
        <w:t xml:space="preserve"> </w:t>
      </w:r>
      <w:r w:rsidRPr="00023013">
        <w:rPr>
          <w:rStyle w:val="Enfasigrassetto"/>
          <w:b w:val="0"/>
          <w:bCs w:val="0"/>
          <w:color w:val="4D4D4D"/>
          <w:shd w:val="clear" w:color="auto" w:fill="FFFFFF"/>
        </w:rPr>
        <w:t xml:space="preserve">n. </w:t>
      </w:r>
      <w:r>
        <w:rPr>
          <w:rStyle w:val="Enfasigrassetto"/>
          <w:b w:val="0"/>
          <w:bCs w:val="0"/>
          <w:color w:val="4D4D4D"/>
          <w:shd w:val="clear" w:color="auto" w:fill="FFFFFF"/>
        </w:rPr>
        <w:t>47</w:t>
      </w:r>
      <w:r w:rsidRPr="001E34D0">
        <w:rPr>
          <w:rStyle w:val="Enfasigrassetto"/>
          <w:b w:val="0"/>
          <w:bCs w:val="0"/>
          <w:color w:val="4D4D4D"/>
          <w:shd w:val="clear" w:color="auto" w:fill="FFFFFF"/>
        </w:rPr>
        <w:t>/202</w:t>
      </w:r>
      <w:r>
        <w:rPr>
          <w:rStyle w:val="Enfasigrassetto"/>
          <w:b w:val="0"/>
          <w:bCs w:val="0"/>
          <w:color w:val="4D4D4D"/>
          <w:shd w:val="clear" w:color="auto" w:fill="FFFFFF"/>
        </w:rPr>
        <w:t>4</w:t>
      </w:r>
    </w:p>
    <w:p w14:paraId="4E36B872" w14:textId="77777777" w:rsidR="001E34D0" w:rsidRPr="003D060E" w:rsidRDefault="001E34D0" w:rsidP="001E34D0">
      <w:pPr>
        <w:pStyle w:val="NormaleWeb"/>
        <w:spacing w:before="0" w:beforeAutospacing="0" w:after="0" w:afterAutospacing="0" w:line="276" w:lineRule="auto"/>
        <w:rPr>
          <w:rStyle w:val="Enfasigrassetto"/>
          <w:shd w:val="clear" w:color="auto" w:fill="FFFFFF"/>
        </w:rPr>
      </w:pPr>
    </w:p>
    <w:p w14:paraId="244EC3CF" w14:textId="262BB194" w:rsidR="001E34D0" w:rsidRPr="00027F5B" w:rsidRDefault="001E34D0" w:rsidP="001E34D0">
      <w:pPr>
        <w:pStyle w:val="NormaleWeb"/>
        <w:spacing w:before="0" w:beforeAutospacing="0" w:after="0" w:afterAutospacing="0" w:line="276" w:lineRule="auto"/>
        <w:rPr>
          <w:rStyle w:val="Enfasigrassetto"/>
          <w:b w:val="0"/>
          <w:bCs w:val="0"/>
          <w:shd w:val="clear" w:color="auto" w:fill="FFFFFF"/>
        </w:rPr>
      </w:pPr>
      <w:r w:rsidRPr="003D060E">
        <w:rPr>
          <w:rStyle w:val="Enfasigrassetto"/>
          <w:shd w:val="clear" w:color="auto" w:fill="FFFFFF"/>
        </w:rPr>
        <w:t xml:space="preserve">Oggetto: </w:t>
      </w:r>
      <w:r w:rsidRPr="003D060E">
        <w:rPr>
          <w:rStyle w:val="Enfasigrassetto"/>
          <w:shd w:val="clear" w:color="auto" w:fill="FFFFFF"/>
        </w:rPr>
        <w:tab/>
      </w:r>
      <w:r w:rsidRPr="00027F5B">
        <w:rPr>
          <w:b/>
          <w:bCs/>
        </w:rPr>
        <w:t xml:space="preserve">Sospensione attività didattiche – </w:t>
      </w:r>
      <w:r>
        <w:rPr>
          <w:b/>
          <w:bCs/>
        </w:rPr>
        <w:t>2 NOVEMBRE</w:t>
      </w:r>
      <w:r w:rsidRPr="00027F5B">
        <w:rPr>
          <w:b/>
          <w:bCs/>
        </w:rPr>
        <w:t xml:space="preserve"> 202</w:t>
      </w:r>
      <w:r>
        <w:rPr>
          <w:b/>
          <w:bCs/>
        </w:rPr>
        <w:t>4</w:t>
      </w:r>
    </w:p>
    <w:p w14:paraId="7CBAA03B" w14:textId="77777777" w:rsidR="001E34D0" w:rsidRPr="003D060E" w:rsidRDefault="001E34D0" w:rsidP="001E34D0">
      <w:pPr>
        <w:pStyle w:val="NormaleWeb"/>
        <w:spacing w:before="0" w:beforeAutospacing="0" w:after="0" w:afterAutospacing="0" w:line="276" w:lineRule="auto"/>
      </w:pPr>
    </w:p>
    <w:p w14:paraId="1EA1F4F1" w14:textId="77777777" w:rsidR="001E34D0" w:rsidRDefault="001E34D0" w:rsidP="001E34D0">
      <w:pPr>
        <w:widowControl/>
        <w:tabs>
          <w:tab w:val="left" w:pos="732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14:paraId="463E7E9E" w14:textId="781AE7D7" w:rsidR="001E34D0" w:rsidRDefault="001E34D0" w:rsidP="001E34D0">
      <w:pPr>
        <w:widowControl/>
        <w:tabs>
          <w:tab w:val="left" w:pos="7322"/>
        </w:tabs>
        <w:autoSpaceDE/>
        <w:autoSpaceDN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Sabato 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novembre</w:t>
      </w:r>
      <w:r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 le attività didattiche saranno sospese come da </w:t>
      </w:r>
      <w:r w:rsidRPr="00027F5B">
        <w:rPr>
          <w:sz w:val="24"/>
          <w:szCs w:val="24"/>
        </w:rPr>
        <w:t xml:space="preserve">Calendario </w:t>
      </w:r>
      <w:r>
        <w:rPr>
          <w:sz w:val="24"/>
          <w:szCs w:val="24"/>
        </w:rPr>
        <w:t xml:space="preserve">Scolastico </w:t>
      </w:r>
      <w:r w:rsidRPr="00027F5B">
        <w:rPr>
          <w:sz w:val="24"/>
          <w:szCs w:val="24"/>
        </w:rPr>
        <w:t>Regionale</w:t>
      </w:r>
      <w:r>
        <w:rPr>
          <w:sz w:val="24"/>
          <w:szCs w:val="24"/>
        </w:rPr>
        <w:t>.</w:t>
      </w:r>
    </w:p>
    <w:p w14:paraId="668C4EA9" w14:textId="77777777" w:rsidR="001E34D0" w:rsidRDefault="001E34D0" w:rsidP="001E34D0">
      <w:pPr>
        <w:widowControl/>
        <w:tabs>
          <w:tab w:val="left" w:pos="7322"/>
        </w:tabs>
        <w:autoSpaceDE/>
        <w:autoSpaceDN/>
        <w:spacing w:line="276" w:lineRule="auto"/>
        <w:jc w:val="both"/>
        <w:rPr>
          <w:sz w:val="24"/>
          <w:szCs w:val="24"/>
        </w:rPr>
      </w:pPr>
      <w:r w:rsidRPr="00027F5B">
        <w:rPr>
          <w:sz w:val="24"/>
          <w:szCs w:val="24"/>
        </w:rPr>
        <w:t xml:space="preserve"> </w:t>
      </w:r>
    </w:p>
    <w:p w14:paraId="2FB28C60" w14:textId="77777777" w:rsidR="001E34D0" w:rsidRDefault="001E34D0" w:rsidP="001E34D0">
      <w:pPr>
        <w:widowControl/>
        <w:tabs>
          <w:tab w:val="left" w:pos="7322"/>
        </w:tabs>
        <w:autoSpaceDE/>
        <w:autoSpaceDN/>
        <w:spacing w:line="276" w:lineRule="auto"/>
        <w:jc w:val="both"/>
        <w:rPr>
          <w:sz w:val="24"/>
          <w:szCs w:val="24"/>
        </w:rPr>
      </w:pPr>
    </w:p>
    <w:p w14:paraId="6FC016B0" w14:textId="77777777" w:rsidR="001E34D0" w:rsidRDefault="001E34D0" w:rsidP="001E34D0">
      <w:pPr>
        <w:widowControl/>
        <w:tabs>
          <w:tab w:val="left" w:pos="7322"/>
        </w:tabs>
        <w:autoSpaceDE/>
        <w:autoSpaceDN/>
        <w:spacing w:line="276" w:lineRule="auto"/>
        <w:jc w:val="right"/>
        <w:rPr>
          <w:sz w:val="24"/>
          <w:szCs w:val="24"/>
        </w:rPr>
      </w:pPr>
    </w:p>
    <w:p w14:paraId="373359A5" w14:textId="77777777" w:rsidR="001E34D0" w:rsidRDefault="001E34D0" w:rsidP="001E34D0">
      <w:pPr>
        <w:widowControl/>
        <w:tabs>
          <w:tab w:val="left" w:pos="7322"/>
        </w:tabs>
        <w:autoSpaceDE/>
        <w:autoSpaceDN/>
        <w:spacing w:line="276" w:lineRule="auto"/>
        <w:jc w:val="right"/>
        <w:rPr>
          <w:sz w:val="24"/>
          <w:szCs w:val="24"/>
        </w:rPr>
      </w:pPr>
    </w:p>
    <w:p w14:paraId="4802E496" w14:textId="77777777" w:rsidR="001E34D0" w:rsidRPr="006B16C8" w:rsidRDefault="001E34D0" w:rsidP="001E34D0">
      <w:pPr>
        <w:widowControl/>
        <w:tabs>
          <w:tab w:val="left" w:pos="7322"/>
        </w:tabs>
        <w:autoSpaceDE/>
        <w:autoSpaceDN/>
        <w:spacing w:line="276" w:lineRule="auto"/>
        <w:jc w:val="right"/>
        <w:rPr>
          <w:sz w:val="24"/>
          <w:szCs w:val="24"/>
        </w:rPr>
      </w:pPr>
      <w:r w:rsidRPr="006B16C8">
        <w:rPr>
          <w:sz w:val="24"/>
          <w:szCs w:val="24"/>
        </w:rPr>
        <w:t>IL DIRIGENTE SCOLASTICO</w:t>
      </w:r>
    </w:p>
    <w:p w14:paraId="32081992" w14:textId="77777777" w:rsidR="001E34D0" w:rsidRPr="003D060E" w:rsidRDefault="001E34D0" w:rsidP="001E34D0">
      <w:pPr>
        <w:widowControl/>
        <w:tabs>
          <w:tab w:val="left" w:pos="7322"/>
        </w:tabs>
        <w:autoSpaceDE/>
        <w:autoSpaceDN/>
        <w:spacing w:line="276" w:lineRule="auto"/>
        <w:jc w:val="right"/>
        <w:rPr>
          <w:sz w:val="24"/>
          <w:szCs w:val="24"/>
        </w:rPr>
      </w:pPr>
      <w:r w:rsidRPr="006B16C8">
        <w:rPr>
          <w:sz w:val="24"/>
          <w:szCs w:val="24"/>
        </w:rPr>
        <w:t>Prof. Pier Giorgio Basile</w:t>
      </w:r>
    </w:p>
    <w:p w14:paraId="7BC9D006" w14:textId="77777777" w:rsidR="001E34D0" w:rsidRPr="001E34D0" w:rsidRDefault="001E34D0" w:rsidP="001E34D0">
      <w:pPr>
        <w:widowControl/>
        <w:tabs>
          <w:tab w:val="left" w:pos="7322"/>
        </w:tabs>
        <w:autoSpaceDE/>
        <w:autoSpaceDN/>
        <w:spacing w:line="276" w:lineRule="auto"/>
        <w:jc w:val="right"/>
        <w:rPr>
          <w:rFonts w:eastAsiaTheme="minorHAnsi"/>
          <w:iCs/>
          <w:sz w:val="24"/>
          <w:szCs w:val="24"/>
        </w:rPr>
      </w:pPr>
      <w:r w:rsidRPr="001E34D0">
        <w:rPr>
          <w:iCs/>
          <w:sz w:val="24"/>
          <w:szCs w:val="24"/>
        </w:rPr>
        <w:t>Documento firmato digitalmente</w:t>
      </w:r>
    </w:p>
    <w:p w14:paraId="083E7C28" w14:textId="77777777" w:rsidR="001E34D0" w:rsidRPr="001E34D0" w:rsidRDefault="001E34D0" w:rsidP="001E34D0">
      <w:pPr>
        <w:pStyle w:val="NormaleWeb"/>
        <w:shd w:val="clear" w:color="auto" w:fill="FFFFFF"/>
        <w:spacing w:before="0" w:beforeAutospacing="0" w:after="0" w:afterAutospacing="0" w:line="276" w:lineRule="auto"/>
        <w:jc w:val="right"/>
        <w:rPr>
          <w:iCs/>
        </w:rPr>
      </w:pPr>
    </w:p>
    <w:p w14:paraId="602DB550" w14:textId="77777777" w:rsidR="001E34D0" w:rsidRPr="003D060E" w:rsidRDefault="001E34D0" w:rsidP="001E34D0">
      <w:pPr>
        <w:spacing w:line="276" w:lineRule="auto"/>
        <w:rPr>
          <w:sz w:val="24"/>
          <w:szCs w:val="24"/>
        </w:rPr>
      </w:pPr>
    </w:p>
    <w:p w14:paraId="5491B366" w14:textId="77777777" w:rsidR="001E34D0" w:rsidRPr="003D060E" w:rsidRDefault="001E34D0" w:rsidP="001E34D0">
      <w:pPr>
        <w:rPr>
          <w:sz w:val="24"/>
          <w:szCs w:val="24"/>
        </w:rPr>
      </w:pPr>
    </w:p>
    <w:p w14:paraId="749C3B20" w14:textId="77777777" w:rsidR="001E34D0" w:rsidRPr="003D060E" w:rsidRDefault="001E34D0" w:rsidP="001E34D0">
      <w:pPr>
        <w:rPr>
          <w:sz w:val="24"/>
          <w:szCs w:val="24"/>
        </w:rPr>
      </w:pPr>
    </w:p>
    <w:p w14:paraId="28952A1F" w14:textId="77777777" w:rsidR="001E34D0" w:rsidRDefault="001E34D0" w:rsidP="001E34D0"/>
    <w:p w14:paraId="7D7DA586" w14:textId="77777777" w:rsidR="001E34D0" w:rsidRDefault="001E34D0" w:rsidP="001E34D0"/>
    <w:p w14:paraId="584403B5" w14:textId="77777777" w:rsidR="001E34D0" w:rsidRDefault="001E34D0" w:rsidP="001E34D0"/>
    <w:p w14:paraId="444F24AC" w14:textId="77777777" w:rsidR="001E34D0" w:rsidRDefault="001E34D0" w:rsidP="001E34D0"/>
    <w:p w14:paraId="2B3EC63C" w14:textId="77777777" w:rsidR="001E34D0" w:rsidRDefault="001E34D0" w:rsidP="001E34D0"/>
    <w:p w14:paraId="2247A6EB" w14:textId="77777777" w:rsidR="001E34D0" w:rsidRDefault="001E34D0" w:rsidP="001E34D0"/>
    <w:p w14:paraId="7DF345AE" w14:textId="77777777" w:rsidR="00566B13" w:rsidRDefault="00566B13"/>
    <w:sectPr w:rsidR="00566B13" w:rsidSect="0006118C">
      <w:headerReference w:type="default" r:id="rId4"/>
      <w:footerReference w:type="default" r:id="rId5"/>
      <w:pgSz w:w="11906" w:h="16838"/>
      <w:pgMar w:top="1417" w:right="1134" w:bottom="1134" w:left="1134" w:header="567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C66D" w14:textId="77777777" w:rsidR="002C6004" w:rsidRDefault="001E34D0" w:rsidP="005D23B0">
    <w:pPr>
      <w:overflowPunct w:val="0"/>
      <w:adjustRightInd w:val="0"/>
      <w:ind w:right="-1"/>
      <w:jc w:val="center"/>
      <w:textAlignment w:val="baseline"/>
      <w:rPr>
        <w:rFonts w:ascii="Century Gothic" w:hAnsi="Century Gothic"/>
        <w:sz w:val="14"/>
      </w:rPr>
    </w:pPr>
    <w:r>
      <w:rPr>
        <w:rFonts w:ascii="Century Gothic" w:hAnsi="Century Gothic"/>
        <w:noProof/>
        <w:sz w:val="14"/>
        <w:lang w:eastAsia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8671488" wp14:editId="758B5D00">
              <wp:simplePos x="0" y="0"/>
              <wp:positionH relativeFrom="column">
                <wp:posOffset>1417320</wp:posOffset>
              </wp:positionH>
              <wp:positionV relativeFrom="paragraph">
                <wp:posOffset>78739</wp:posOffset>
              </wp:positionV>
              <wp:extent cx="3218180" cy="0"/>
              <wp:effectExtent l="0" t="0" r="127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21818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E78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11.6pt;margin-top:6.2pt;width:253.4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" strokecolor="windowText" strokeweight=".25pt">
              <v:shadow color="#4e6128 [1606]" opacity=".5" offset="1pt"/>
            </v:shape>
          </w:pict>
        </mc:Fallback>
      </mc:AlternateContent>
    </w:r>
  </w:p>
  <w:p w14:paraId="427609BB" w14:textId="77777777" w:rsidR="002C6004" w:rsidRPr="002B580B" w:rsidRDefault="001E34D0" w:rsidP="005D23B0">
    <w:pPr>
      <w:overflowPunct w:val="0"/>
      <w:adjustRightInd w:val="0"/>
      <w:ind w:left="284" w:right="110" w:hanging="284"/>
      <w:jc w:val="center"/>
      <w:textAlignment w:val="baseline"/>
      <w:rPr>
        <w:rFonts w:ascii="Century Gothic" w:hAnsi="Century Gothic"/>
        <w:sz w:val="14"/>
      </w:rPr>
    </w:pPr>
    <w:r w:rsidRPr="00B41301">
      <w:rPr>
        <w:rFonts w:ascii="Century Gothic" w:hAnsi="Century Gothic" w:cs="Arial"/>
        <w:sz w:val="14"/>
        <w:szCs w:val="18"/>
      </w:rPr>
      <w:t xml:space="preserve">Tel. 0863/413764 </w:t>
    </w:r>
    <w:r>
      <w:rPr>
        <w:rFonts w:ascii="Century Gothic" w:hAnsi="Century Gothic" w:cs="Arial"/>
        <w:sz w:val="16"/>
        <w:szCs w:val="18"/>
      </w:rPr>
      <w:t xml:space="preserve">- </w:t>
    </w:r>
    <w:r w:rsidRPr="002B580B">
      <w:rPr>
        <w:rFonts w:ascii="Century Gothic" w:hAnsi="Century Gothic"/>
        <w:sz w:val="14"/>
      </w:rPr>
      <w:t xml:space="preserve">e-mail: </w:t>
    </w:r>
    <w:hyperlink r:id="rId1" w:history="1">
      <w:r w:rsidRPr="002B580B">
        <w:rPr>
          <w:rStyle w:val="Collegamentoipertestuale"/>
          <w:rFonts w:ascii="Century Gothic" w:hAnsi="Century Gothic"/>
          <w:sz w:val="14"/>
        </w:rPr>
        <w:t>aqic843008@istruzione.it</w:t>
      </w:r>
    </w:hyperlink>
    <w:r w:rsidRPr="002B580B">
      <w:rPr>
        <w:rFonts w:ascii="Century Gothic" w:hAnsi="Century Gothic"/>
        <w:sz w:val="14"/>
      </w:rPr>
      <w:t xml:space="preserve"> - </w:t>
    </w:r>
    <w:proofErr w:type="spellStart"/>
    <w:r w:rsidRPr="002B580B">
      <w:rPr>
        <w:rFonts w:ascii="Century Gothic" w:hAnsi="Century Gothic"/>
        <w:sz w:val="14"/>
      </w:rPr>
      <w:t>pec</w:t>
    </w:r>
    <w:proofErr w:type="spellEnd"/>
    <w:r w:rsidRPr="002B580B">
      <w:rPr>
        <w:rFonts w:ascii="Century Gothic" w:hAnsi="Century Gothic"/>
        <w:sz w:val="14"/>
      </w:rPr>
      <w:t xml:space="preserve">: </w:t>
    </w:r>
    <w:hyperlink r:id="rId2" w:history="1">
      <w:r w:rsidRPr="002B580B">
        <w:rPr>
          <w:rStyle w:val="Collegamentoipertestuale"/>
          <w:rFonts w:ascii="Century Gothic" w:hAnsi="Century Gothic"/>
          <w:sz w:val="14"/>
        </w:rPr>
        <w:t>aqic843008@pec.istruzione.it</w:t>
      </w:r>
    </w:hyperlink>
  </w:p>
  <w:p w14:paraId="4560255F" w14:textId="77777777" w:rsidR="00A83933" w:rsidRDefault="001E34D0" w:rsidP="005D23B0">
    <w:pPr>
      <w:pStyle w:val="Pidipagina"/>
      <w:jc w:val="center"/>
    </w:pPr>
    <w:proofErr w:type="spellStart"/>
    <w:r w:rsidRPr="002B580B">
      <w:rPr>
        <w:rFonts w:ascii="Century Gothic" w:hAnsi="Century Gothic"/>
        <w:sz w:val="14"/>
        <w:lang w:val="en-US"/>
      </w:rPr>
      <w:t>sito</w:t>
    </w:r>
    <w:proofErr w:type="spellEnd"/>
    <w:r w:rsidRPr="002B580B">
      <w:rPr>
        <w:rFonts w:ascii="Century Gothic" w:hAnsi="Century Gothic"/>
        <w:sz w:val="14"/>
        <w:lang w:val="en-US"/>
      </w:rPr>
      <w:t xml:space="preserve"> web: </w:t>
    </w:r>
    <w:hyperlink r:id="rId3" w:history="1">
      <w:r w:rsidRPr="002B580B">
        <w:rPr>
          <w:rStyle w:val="Collegamentoipertestuale"/>
          <w:rFonts w:ascii="Century Gothic" w:hAnsi="Century Gothic"/>
          <w:sz w:val="14"/>
          <w:lang w:val="en-US"/>
        </w:rPr>
        <w:t>www.istitutocomprensivocollodimarini.it</w:t>
      </w:r>
    </w:hyperlink>
  </w:p>
  <w:p w14:paraId="14869092" w14:textId="77777777" w:rsidR="00663599" w:rsidRDefault="001E34D0" w:rsidP="00663599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77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3"/>
      <w:gridCol w:w="4252"/>
      <w:gridCol w:w="1418"/>
      <w:gridCol w:w="4110"/>
    </w:tblGrid>
    <w:tr w:rsidR="00A02DF6" w:rsidRPr="00072547" w14:paraId="1DBE225A" w14:textId="77777777" w:rsidTr="00B41301">
      <w:trPr>
        <w:trHeight w:val="1056"/>
      </w:trPr>
      <w:tc>
        <w:tcPr>
          <w:tcW w:w="993" w:type="dxa"/>
          <w:shd w:val="clear" w:color="auto" w:fill="auto"/>
          <w:vAlign w:val="center"/>
        </w:tcPr>
        <w:p w14:paraId="31DB44E9" w14:textId="77777777" w:rsidR="00A02DF6" w:rsidRPr="00072547" w:rsidRDefault="001E34D0" w:rsidP="00A02DF6">
          <w:pPr>
            <w:tabs>
              <w:tab w:val="left" w:pos="1060"/>
            </w:tabs>
            <w:jc w:val="center"/>
            <w:rPr>
              <w:rFonts w:ascii="Century Gothic" w:hAnsi="Century Gothic"/>
              <w:sz w:val="14"/>
            </w:rPr>
          </w:pPr>
          <w:r w:rsidRPr="004C154D">
            <w:rPr>
              <w:rFonts w:ascii="Century Gothic" w:hAnsi="Century Gothic"/>
              <w:noProof/>
              <w:sz w:val="14"/>
              <w:lang w:eastAsia="it-IT"/>
            </w:rPr>
            <w:drawing>
              <wp:inline distT="0" distB="0" distL="0" distR="0" wp14:anchorId="7F5D2516" wp14:editId="3364B94D">
                <wp:extent cx="477749" cy="526694"/>
                <wp:effectExtent l="19050" t="0" r="0" b="0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111" cy="524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shd w:val="clear" w:color="auto" w:fill="auto"/>
          <w:vAlign w:val="center"/>
        </w:tcPr>
        <w:p w14:paraId="43EF79AF" w14:textId="77777777" w:rsidR="00A02DF6" w:rsidRDefault="001E34D0" w:rsidP="00A02DF6">
          <w:pPr>
            <w:overflowPunct w:val="0"/>
            <w:adjustRightInd w:val="0"/>
            <w:ind w:left="284" w:right="110" w:hanging="284"/>
            <w:textAlignment w:val="baseline"/>
            <w:rPr>
              <w:rFonts w:ascii="Century Gothic" w:hAnsi="Century Gothic" w:cs="Arial"/>
              <w:szCs w:val="36"/>
            </w:rPr>
          </w:pPr>
          <w:r w:rsidRPr="002C6004">
            <w:rPr>
              <w:rFonts w:ascii="Century Gothic" w:hAnsi="Century Gothic" w:cs="Arial"/>
              <w:szCs w:val="36"/>
            </w:rPr>
            <w:t>Istituto Comprensivo n. 4</w:t>
          </w:r>
        </w:p>
        <w:p w14:paraId="551BFCA6" w14:textId="77777777" w:rsidR="00A02DF6" w:rsidRPr="002C6004" w:rsidRDefault="001E34D0" w:rsidP="00A02DF6">
          <w:pPr>
            <w:overflowPunct w:val="0"/>
            <w:adjustRightInd w:val="0"/>
            <w:ind w:left="284" w:right="110" w:hanging="284"/>
            <w:textAlignment w:val="baseline"/>
            <w:rPr>
              <w:rFonts w:ascii="Century Gothic" w:hAnsi="Century Gothic" w:cs="Arial"/>
              <w:szCs w:val="36"/>
            </w:rPr>
          </w:pPr>
          <w:r w:rsidRPr="002C6004">
            <w:rPr>
              <w:rFonts w:ascii="Century Gothic" w:hAnsi="Century Gothic" w:cs="Arial"/>
              <w:szCs w:val="36"/>
            </w:rPr>
            <w:t>“</w:t>
          </w:r>
          <w:proofErr w:type="spellStart"/>
          <w:proofErr w:type="gramStart"/>
          <w:r w:rsidRPr="002C6004">
            <w:rPr>
              <w:rFonts w:ascii="Century Gothic" w:hAnsi="Century Gothic" w:cs="Arial"/>
              <w:szCs w:val="36"/>
            </w:rPr>
            <w:t>C.Collodi</w:t>
          </w:r>
          <w:proofErr w:type="spellEnd"/>
          <w:proofErr w:type="gramEnd"/>
          <w:r w:rsidRPr="002C6004">
            <w:rPr>
              <w:rFonts w:ascii="Century Gothic" w:hAnsi="Century Gothic" w:cs="Arial"/>
              <w:szCs w:val="36"/>
            </w:rPr>
            <w:t xml:space="preserve"> - </w:t>
          </w:r>
          <w:proofErr w:type="spellStart"/>
          <w:r w:rsidRPr="002C6004">
            <w:rPr>
              <w:rFonts w:ascii="Century Gothic" w:hAnsi="Century Gothic" w:cs="Arial"/>
              <w:szCs w:val="36"/>
            </w:rPr>
            <w:t>L.Marini</w:t>
          </w:r>
          <w:proofErr w:type="spellEnd"/>
          <w:r w:rsidRPr="002C6004">
            <w:rPr>
              <w:rFonts w:ascii="Century Gothic" w:hAnsi="Century Gothic" w:cs="Arial"/>
              <w:szCs w:val="36"/>
            </w:rPr>
            <w:t>”</w:t>
          </w:r>
        </w:p>
        <w:p w14:paraId="2DB8507C" w14:textId="77777777" w:rsidR="00A02DF6" w:rsidRPr="008B79EF" w:rsidRDefault="001E34D0" w:rsidP="00A02DF6">
          <w:pPr>
            <w:tabs>
              <w:tab w:val="left" w:pos="4640"/>
            </w:tabs>
            <w:overflowPunct w:val="0"/>
            <w:adjustRightInd w:val="0"/>
            <w:ind w:left="284" w:right="193" w:hanging="284"/>
            <w:textAlignment w:val="baseline"/>
            <w:rPr>
              <w:rFonts w:ascii="Century Gothic" w:hAnsi="Century Gothic" w:cs="Arial"/>
              <w:sz w:val="14"/>
              <w:szCs w:val="24"/>
            </w:rPr>
          </w:pPr>
          <w:r w:rsidRPr="008B79EF">
            <w:rPr>
              <w:rFonts w:ascii="Century Gothic" w:hAnsi="Century Gothic" w:cs="Arial"/>
              <w:sz w:val="14"/>
              <w:szCs w:val="24"/>
            </w:rPr>
            <w:t xml:space="preserve">Via </w:t>
          </w:r>
          <w:proofErr w:type="gramStart"/>
          <w:r>
            <w:rPr>
              <w:rFonts w:ascii="Century Gothic" w:hAnsi="Century Gothic" w:cs="Arial"/>
              <w:sz w:val="14"/>
              <w:szCs w:val="24"/>
            </w:rPr>
            <w:t>Bolzano,n.</w:t>
          </w:r>
          <w:proofErr w:type="gramEnd"/>
          <w:r>
            <w:rPr>
              <w:rFonts w:ascii="Century Gothic" w:hAnsi="Century Gothic" w:cs="Arial"/>
              <w:sz w:val="14"/>
              <w:szCs w:val="24"/>
            </w:rPr>
            <w:t>27</w:t>
          </w:r>
          <w:r w:rsidRPr="008B79EF">
            <w:rPr>
              <w:rFonts w:ascii="Century Gothic" w:hAnsi="Century Gothic" w:cs="Arial"/>
              <w:sz w:val="14"/>
              <w:szCs w:val="24"/>
            </w:rPr>
            <w:t>- 67051- Avezzano (</w:t>
          </w:r>
          <w:proofErr w:type="spellStart"/>
          <w:r w:rsidRPr="008B79EF">
            <w:rPr>
              <w:rFonts w:ascii="Century Gothic" w:hAnsi="Century Gothic" w:cs="Arial"/>
              <w:sz w:val="14"/>
              <w:szCs w:val="24"/>
            </w:rPr>
            <w:t>Aq</w:t>
          </w:r>
          <w:proofErr w:type="spellEnd"/>
          <w:r w:rsidRPr="008B79EF">
            <w:rPr>
              <w:rFonts w:ascii="Century Gothic" w:hAnsi="Century Gothic" w:cs="Arial"/>
              <w:sz w:val="14"/>
              <w:szCs w:val="24"/>
            </w:rPr>
            <w:t>)</w:t>
          </w:r>
        </w:p>
        <w:p w14:paraId="12F47945" w14:textId="77777777" w:rsidR="00A02DF6" w:rsidRPr="008B79EF" w:rsidRDefault="001E34D0" w:rsidP="00A02DF6">
          <w:pPr>
            <w:overflowPunct w:val="0"/>
            <w:adjustRightInd w:val="0"/>
            <w:ind w:left="284" w:right="193" w:hanging="284"/>
            <w:textAlignment w:val="baseline"/>
            <w:rPr>
              <w:rFonts w:ascii="Century Gothic" w:hAnsi="Century Gothic" w:cs="Arial"/>
              <w:sz w:val="14"/>
              <w:szCs w:val="18"/>
              <w:lang w:val="en-US"/>
            </w:rPr>
          </w:pPr>
          <w:proofErr w:type="spellStart"/>
          <w:r w:rsidRPr="008B79EF">
            <w:rPr>
              <w:rFonts w:ascii="Century Gothic" w:hAnsi="Century Gothic" w:cs="Arial"/>
              <w:sz w:val="14"/>
              <w:szCs w:val="18"/>
              <w:lang w:val="en-US"/>
            </w:rPr>
            <w:t>Cod.mecc</w:t>
          </w:r>
          <w:proofErr w:type="spellEnd"/>
          <w:r w:rsidRPr="008B79EF">
            <w:rPr>
              <w:rFonts w:ascii="Century Gothic" w:hAnsi="Century Gothic" w:cs="Arial"/>
              <w:sz w:val="14"/>
              <w:szCs w:val="18"/>
              <w:lang w:val="en-US"/>
            </w:rPr>
            <w:t xml:space="preserve">. AQIC843008 - </w:t>
          </w:r>
          <w:r w:rsidRPr="008B79EF">
            <w:rPr>
              <w:rFonts w:ascii="Century Gothic" w:hAnsi="Century Gothic"/>
              <w:sz w:val="14"/>
              <w:lang w:val="en-US"/>
            </w:rPr>
            <w:t>Cod. Fisc.90041410664</w:t>
          </w:r>
          <w:r w:rsidRPr="008B79EF">
            <w:rPr>
              <w:rFonts w:ascii="Century Gothic" w:hAnsi="Century Gothic" w:cs="Arial"/>
              <w:sz w:val="14"/>
              <w:szCs w:val="18"/>
              <w:lang w:val="en-US"/>
            </w:rPr>
            <w:t xml:space="preserve"> </w:t>
          </w:r>
        </w:p>
        <w:p w14:paraId="47DD05D6" w14:textId="77777777" w:rsidR="00A02DF6" w:rsidRPr="00B41301" w:rsidRDefault="001E34D0" w:rsidP="00A02DF6">
          <w:pPr>
            <w:tabs>
              <w:tab w:val="left" w:pos="1014"/>
              <w:tab w:val="left" w:pos="1060"/>
              <w:tab w:val="center" w:pos="2639"/>
            </w:tabs>
            <w:rPr>
              <w:rFonts w:ascii="Century Gothic" w:hAnsi="Century Gothic"/>
              <w:sz w:val="14"/>
              <w:lang w:val="en-US"/>
            </w:rPr>
          </w:pPr>
          <w:r>
            <w:rPr>
              <w:rFonts w:ascii="Century Gothic" w:hAnsi="Century Gothic" w:cs="Arial"/>
              <w:noProof/>
              <w:sz w:val="14"/>
              <w:szCs w:val="18"/>
              <w:lang w:eastAsia="it-IT"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3A257FA3" wp14:editId="4B9E60B0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117474</wp:posOffset>
                    </wp:positionV>
                    <wp:extent cx="2481580" cy="0"/>
                    <wp:effectExtent l="0" t="0" r="13970" b="0"/>
                    <wp:wrapNone/>
                    <wp:docPr id="5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481580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ysClr val="windowText" lastClr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3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127A7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4" o:spid="_x0000_s1026" type="#_x0000_t32" style="position:absolute;margin-left:.5pt;margin-top:9.25pt;width:195.4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" strokecolor="windowText" strokeweight=".25pt">
                    <v:shadow color="#4e6128 [1606]" opacity=".5" offset="1pt"/>
                  </v:shape>
                </w:pict>
              </mc:Fallback>
            </mc:AlternateContent>
          </w:r>
        </w:p>
      </w:tc>
      <w:tc>
        <w:tcPr>
          <w:tcW w:w="1418" w:type="dxa"/>
          <w:shd w:val="clear" w:color="auto" w:fill="auto"/>
          <w:vAlign w:val="center"/>
        </w:tcPr>
        <w:p w14:paraId="0535BE4F" w14:textId="77777777" w:rsidR="00A02DF6" w:rsidRPr="007716B0" w:rsidRDefault="001E34D0" w:rsidP="0006118C">
          <w:pPr>
            <w:tabs>
              <w:tab w:val="left" w:pos="1060"/>
            </w:tabs>
            <w:rPr>
              <w:rFonts w:ascii="Century Gothic" w:hAnsi="Century Gothic"/>
              <w:noProof/>
              <w:sz w:val="14"/>
              <w:lang w:val="en-ZW"/>
            </w:rPr>
          </w:pPr>
        </w:p>
      </w:tc>
      <w:tc>
        <w:tcPr>
          <w:tcW w:w="4110" w:type="dxa"/>
          <w:shd w:val="clear" w:color="auto" w:fill="auto"/>
          <w:vAlign w:val="center"/>
        </w:tcPr>
        <w:p w14:paraId="79D28ED3" w14:textId="77777777" w:rsidR="00A02DF6" w:rsidRPr="00A83933" w:rsidRDefault="001E34D0" w:rsidP="00545727">
          <w:pPr>
            <w:tabs>
              <w:tab w:val="left" w:pos="1060"/>
            </w:tabs>
            <w:jc w:val="right"/>
            <w:rPr>
              <w:rFonts w:ascii="Century Gothic" w:hAnsi="Century Gothic"/>
              <w:noProof/>
              <w:sz w:val="14"/>
            </w:rPr>
          </w:pPr>
          <w:r w:rsidRPr="00123BC6">
            <w:rPr>
              <w:rFonts w:ascii="Century Gothic" w:hAnsi="Century Gothic"/>
              <w:noProof/>
              <w:sz w:val="14"/>
              <w:lang w:eastAsia="it-IT"/>
            </w:rPr>
            <w:drawing>
              <wp:inline distT="0" distB="0" distL="0" distR="0" wp14:anchorId="15F01CED" wp14:editId="37927389">
                <wp:extent cx="544220" cy="517153"/>
                <wp:effectExtent l="19050" t="0" r="8230" b="0"/>
                <wp:docPr id="2" name="Immagine 6" descr="C:\Users\User\Downloads\logo ft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ownloads\logo ft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501" cy="5221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38872D" w14:textId="77777777" w:rsidR="002C6004" w:rsidRDefault="001E34D0" w:rsidP="00B41301">
    <w:pPr>
      <w:pStyle w:val="Intestazione"/>
      <w:tabs>
        <w:tab w:val="clear" w:pos="4819"/>
        <w:tab w:val="clear" w:pos="9638"/>
        <w:tab w:val="left" w:pos="4019"/>
      </w:tabs>
    </w:pPr>
    <w:r>
      <w:tab/>
    </w:r>
  </w:p>
  <w:p w14:paraId="6DA690D4" w14:textId="77777777" w:rsidR="000940D5" w:rsidRDefault="001E34D0" w:rsidP="00B41301">
    <w:pPr>
      <w:pStyle w:val="Intestazione"/>
      <w:tabs>
        <w:tab w:val="clear" w:pos="4819"/>
        <w:tab w:val="clear" w:pos="9638"/>
        <w:tab w:val="left" w:pos="401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D0"/>
    <w:rsid w:val="001E34D0"/>
    <w:rsid w:val="0056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6E05"/>
  <w15:chartTrackingRefBased/>
  <w15:docId w15:val="{BA3A38F5-C256-4247-A202-FDE276B4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E34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34D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4D0"/>
  </w:style>
  <w:style w:type="paragraph" w:styleId="Pidipagina">
    <w:name w:val="footer"/>
    <w:basedOn w:val="Normale"/>
    <w:link w:val="PidipaginaCarattere"/>
    <w:uiPriority w:val="99"/>
    <w:unhideWhenUsed/>
    <w:rsid w:val="001E34D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4D0"/>
  </w:style>
  <w:style w:type="table" w:styleId="Grigliatabella">
    <w:name w:val="Table Grid"/>
    <w:basedOn w:val="Tabellanormale"/>
    <w:uiPriority w:val="59"/>
    <w:rsid w:val="001E34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E34D0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1E34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E34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collodimarini.it/" TargetMode="External"/><Relationship Id="rId2" Type="http://schemas.openxmlformats.org/officeDocument/2006/relationships/hyperlink" Target="mailto:aqic843008@istruzione.it" TargetMode="External"/><Relationship Id="rId1" Type="http://schemas.openxmlformats.org/officeDocument/2006/relationships/hyperlink" Target="mailto:aqic843008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2024-10-31T09:03:00Z</dcterms:created>
  <dcterms:modified xsi:type="dcterms:W3CDTF">2024-10-31T09:06:00Z</dcterms:modified>
</cp:coreProperties>
</file>